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2D8" w:rsidRPr="00F642D8" w:rsidRDefault="00EA6D39" w:rsidP="00F642D8">
      <w:pPr>
        <w:pStyle w:val="a5"/>
        <w:rPr>
          <w:b w:val="0"/>
          <w:sz w:val="18"/>
          <w:szCs w:val="18"/>
          <w:lang w:val="ru-RU"/>
        </w:rPr>
      </w:pPr>
      <w:r>
        <w:rPr>
          <w:b w:val="0"/>
          <w:sz w:val="18"/>
          <w:szCs w:val="18"/>
          <w:lang w:val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0pt;margin-top:17.45pt;width:42.5pt;height:42.45pt;z-index:-251659264;visibility:visible;mso-wrap-edited:f;mso-position-vertical-relative:page" o:preferrelative="f" wrapcoords="-360 0 -360 21228 21600 21228 21600 0 -360 0" fillcolor="window">
            <v:imagedata r:id="rId8" o:title=""/>
            <w10:wrap anchory="page"/>
          </v:shape>
          <o:OLEObject Type="Embed" ProgID="Word.Picture.8" ShapeID="_x0000_s1026" DrawAspect="Content" ObjectID="_1529748783" r:id="rId9"/>
        </w:object>
      </w:r>
      <w:r w:rsidR="00F85D07" w:rsidRPr="00F642D8">
        <w:rPr>
          <w:b w:val="0"/>
          <w:sz w:val="18"/>
          <w:szCs w:val="18"/>
          <w:lang w:val="ru-RU"/>
        </w:rPr>
        <w:t>ДЗЯРЖАЎНАЯ ІНСПЕКЦЫЯ</w:t>
      </w:r>
      <w:r w:rsidR="00F642D8" w:rsidRPr="00F642D8">
        <w:rPr>
          <w:b w:val="0"/>
          <w:sz w:val="18"/>
          <w:szCs w:val="18"/>
          <w:lang w:val="ru-RU"/>
        </w:rPr>
        <w:t xml:space="preserve"> </w:t>
      </w:r>
      <w:r w:rsidR="00F85D07" w:rsidRPr="00F642D8">
        <w:rPr>
          <w:b w:val="0"/>
          <w:sz w:val="18"/>
          <w:szCs w:val="18"/>
          <w:lang w:val="ru-RU"/>
        </w:rPr>
        <w:t xml:space="preserve">АХОВЫ </w:t>
      </w:r>
    </w:p>
    <w:p w:rsidR="00F85D07" w:rsidRPr="00F642D8" w:rsidRDefault="00F85D07" w:rsidP="00F642D8">
      <w:pPr>
        <w:pStyle w:val="a5"/>
        <w:rPr>
          <w:b w:val="0"/>
          <w:sz w:val="18"/>
          <w:szCs w:val="18"/>
          <w:lang w:val="ru-RU"/>
        </w:rPr>
      </w:pPr>
      <w:r w:rsidRPr="00F642D8">
        <w:rPr>
          <w:b w:val="0"/>
          <w:sz w:val="18"/>
          <w:szCs w:val="18"/>
          <w:lang w:val="ru-RU"/>
        </w:rPr>
        <w:t>ЖЫВЁЛЬНАГА</w:t>
      </w:r>
      <w:r w:rsidR="00F642D8" w:rsidRPr="00F642D8">
        <w:rPr>
          <w:b w:val="0"/>
          <w:sz w:val="18"/>
          <w:szCs w:val="18"/>
          <w:lang w:val="ru-RU"/>
        </w:rPr>
        <w:t xml:space="preserve"> </w:t>
      </w:r>
      <w:r w:rsidRPr="00F642D8">
        <w:rPr>
          <w:b w:val="0"/>
          <w:sz w:val="18"/>
          <w:szCs w:val="18"/>
          <w:lang w:val="ru-RU"/>
        </w:rPr>
        <w:t>І РАСЛІННАГА СВЕТУ</w:t>
      </w:r>
    </w:p>
    <w:p w:rsidR="00F85D07" w:rsidRPr="00F642D8" w:rsidRDefault="00F85D07" w:rsidP="00F642D8">
      <w:pPr>
        <w:pStyle w:val="3"/>
        <w:rPr>
          <w:b w:val="0"/>
          <w:szCs w:val="18"/>
          <w:lang w:val="ru-RU"/>
        </w:rPr>
      </w:pPr>
      <w:r w:rsidRPr="00F642D8">
        <w:rPr>
          <w:b w:val="0"/>
          <w:szCs w:val="18"/>
          <w:lang w:val="ru-RU"/>
        </w:rPr>
        <w:t>ПРЫ</w:t>
      </w:r>
      <w:r w:rsidR="00DF7758" w:rsidRPr="00F642D8">
        <w:rPr>
          <w:b w:val="0"/>
          <w:szCs w:val="18"/>
          <w:lang w:val="ru-RU"/>
        </w:rPr>
        <w:t xml:space="preserve"> </w:t>
      </w:r>
      <w:r w:rsidRPr="00F642D8">
        <w:rPr>
          <w:b w:val="0"/>
          <w:szCs w:val="18"/>
          <w:lang w:val="ru-RU"/>
        </w:rPr>
        <w:t>ПРЭЗІДЭНЦЕ</w:t>
      </w:r>
      <w:r w:rsidR="00F642D8" w:rsidRPr="00F642D8">
        <w:rPr>
          <w:b w:val="0"/>
          <w:szCs w:val="18"/>
          <w:lang w:val="ru-RU"/>
        </w:rPr>
        <w:t xml:space="preserve"> </w:t>
      </w:r>
      <w:r w:rsidRPr="00F642D8">
        <w:rPr>
          <w:b w:val="0"/>
          <w:szCs w:val="18"/>
          <w:lang w:val="ru-RU"/>
        </w:rPr>
        <w:t>РЭСПУБЛІКІ БЕЛАРУСЬ</w:t>
      </w:r>
    </w:p>
    <w:p w:rsidR="00B27D6D" w:rsidRPr="00B0499F" w:rsidRDefault="00EE4CB9" w:rsidP="00B27D6D">
      <w:pPr>
        <w:shd w:val="clear" w:color="auto" w:fill="FFFFFF"/>
        <w:jc w:val="center"/>
        <w:rPr>
          <w:b/>
          <w:lang w:val="ru-RU"/>
        </w:rPr>
      </w:pPr>
      <w:r w:rsidRPr="00B0499F">
        <w:rPr>
          <w:b/>
          <w:lang w:val="ru-RU"/>
        </w:rPr>
        <w:t>БЯРЭЗІНСКАЯ</w:t>
      </w:r>
      <w:r w:rsidR="00DF7758" w:rsidRPr="00B0499F">
        <w:rPr>
          <w:b/>
          <w:lang w:val="ru-RU"/>
        </w:rPr>
        <w:t xml:space="preserve"> МІЖРАЁННАЯ ІНСПЕКЦЫЯ АХОВЫ ЖЫВЁЛЬНАГА І РАСЛІННАГА СВЕТУ</w:t>
      </w:r>
    </w:p>
    <w:p w:rsidR="00EE4CB9" w:rsidRDefault="0013389B" w:rsidP="00EE4CB9">
      <w:pPr>
        <w:shd w:val="clear" w:color="auto" w:fill="FFFFFF"/>
        <w:jc w:val="center"/>
        <w:rPr>
          <w:lang w:val="ru-RU"/>
        </w:rPr>
      </w:pPr>
      <w:r>
        <w:rPr>
          <w:iCs/>
          <w:lang w:val="ru-RU"/>
        </w:rPr>
        <w:t>в</w:t>
      </w:r>
      <w:r w:rsidR="00EE4CB9">
        <w:rPr>
          <w:iCs/>
        </w:rPr>
        <w:t>у</w:t>
      </w:r>
      <w:r w:rsidR="008C74D7">
        <w:rPr>
          <w:iCs/>
        </w:rPr>
        <w:t>л.</w:t>
      </w:r>
      <w:r w:rsidR="009F2163">
        <w:rPr>
          <w:iCs/>
          <w:lang w:val="ru-RU"/>
        </w:rPr>
        <w:t>Міская</w:t>
      </w:r>
      <w:r w:rsidR="00EE4CB9" w:rsidRPr="004730E3">
        <w:rPr>
          <w:lang w:val="ru-RU"/>
        </w:rPr>
        <w:t>,</w:t>
      </w:r>
      <w:r w:rsidR="009F2163">
        <w:rPr>
          <w:lang w:val="ru-RU"/>
        </w:rPr>
        <w:t>6А,</w:t>
      </w:r>
      <w:r w:rsidR="00EE4CB9" w:rsidRPr="004730E3">
        <w:rPr>
          <w:lang w:val="ru-RU"/>
        </w:rPr>
        <w:t xml:space="preserve"> </w:t>
      </w:r>
    </w:p>
    <w:p w:rsidR="00EE4CB9" w:rsidRPr="008C74D7" w:rsidRDefault="00EE4CB9" w:rsidP="00EE4CB9">
      <w:pPr>
        <w:pStyle w:val="10"/>
        <w:spacing w:line="240" w:lineRule="auto"/>
        <w:ind w:firstLine="0"/>
        <w:jc w:val="center"/>
        <w:rPr>
          <w:iCs/>
          <w:lang w:val="be-BY"/>
        </w:rPr>
      </w:pPr>
      <w:smartTag w:uri="urn:schemas-microsoft-com:office:smarttags" w:element="metricconverter">
        <w:smartTagPr>
          <w:attr w:name="ProductID" w:val="223310, г"/>
        </w:smartTagPr>
        <w:r w:rsidRPr="00CA015F">
          <w:rPr>
            <w:iCs/>
          </w:rPr>
          <w:t>223310, г</w:t>
        </w:r>
      </w:smartTag>
      <w:r w:rsidR="008C74D7">
        <w:rPr>
          <w:iCs/>
        </w:rPr>
        <w:t>.</w:t>
      </w:r>
      <w:r w:rsidRPr="00EE4CB9">
        <w:rPr>
          <w:iCs/>
        </w:rPr>
        <w:t>Беразіно</w:t>
      </w:r>
      <w:r w:rsidR="008C74D7">
        <w:rPr>
          <w:iCs/>
        </w:rPr>
        <w:t xml:space="preserve"> </w:t>
      </w:r>
      <w:r w:rsidR="008C74D7">
        <w:rPr>
          <w:iCs/>
          <w:lang w:val="be-BY"/>
        </w:rPr>
        <w:t>Мінскай вобласці</w:t>
      </w:r>
    </w:p>
    <w:p w:rsidR="00F85D07" w:rsidRPr="006B449F" w:rsidRDefault="008C74D7" w:rsidP="004730E3">
      <w:pPr>
        <w:pStyle w:val="10"/>
        <w:spacing w:line="240" w:lineRule="auto"/>
        <w:ind w:firstLine="0"/>
        <w:jc w:val="center"/>
        <w:rPr>
          <w:color w:val="000000"/>
          <w:lang w:val="be-BY"/>
        </w:rPr>
      </w:pPr>
      <w:r>
        <w:rPr>
          <w:color w:val="000000"/>
        </w:rPr>
        <w:t>Тэл.</w:t>
      </w:r>
      <w:r w:rsidR="00F85D07" w:rsidRPr="004730E3">
        <w:rPr>
          <w:color w:val="000000"/>
        </w:rPr>
        <w:t xml:space="preserve">(факс) </w:t>
      </w:r>
      <w:r w:rsidR="00EE4CB9" w:rsidRPr="004730E3">
        <w:rPr>
          <w:color w:val="000000"/>
        </w:rPr>
        <w:t>(</w:t>
      </w:r>
      <w:r>
        <w:rPr>
          <w:bCs/>
          <w:iCs/>
        </w:rPr>
        <w:t>375</w:t>
      </w:r>
      <w:r w:rsidR="00EE4CB9" w:rsidRPr="00CA015F">
        <w:rPr>
          <w:bCs/>
          <w:iCs/>
        </w:rPr>
        <w:t>1715</w:t>
      </w:r>
      <w:r w:rsidR="00EE4CB9" w:rsidRPr="004730E3">
        <w:rPr>
          <w:color w:val="000000"/>
        </w:rPr>
        <w:t xml:space="preserve">) </w:t>
      </w:r>
      <w:r w:rsidR="00EE4CB9" w:rsidRPr="00CA015F">
        <w:t xml:space="preserve">5 </w:t>
      </w:r>
      <w:r w:rsidR="00717E25">
        <w:t>31 38</w:t>
      </w:r>
    </w:p>
    <w:p w:rsidR="00DF6F18" w:rsidRPr="002F6F54" w:rsidRDefault="00DF6F18" w:rsidP="004730E3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r w:rsidRPr="004730E3">
        <w:rPr>
          <w:color w:val="000000"/>
          <w:lang w:val="en-US"/>
        </w:rPr>
        <w:t>gosinspekciya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gov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9526E8" w:rsidRPr="00D3235B" w:rsidRDefault="009526E8" w:rsidP="009526E8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2F6F54">
        <w:rPr>
          <w:lang w:val="en-US"/>
        </w:rPr>
        <w:t>E</w:t>
      </w:r>
      <w:r w:rsidRPr="00D3235B">
        <w:rPr>
          <w:lang w:val="en-US"/>
        </w:rPr>
        <w:t>-</w:t>
      </w:r>
      <w:r w:rsidRPr="002F6F54">
        <w:rPr>
          <w:lang w:val="en-US"/>
        </w:rPr>
        <w:t>mail</w:t>
      </w:r>
      <w:r w:rsidRPr="00D3235B">
        <w:rPr>
          <w:lang w:val="en-US"/>
        </w:rPr>
        <w:t xml:space="preserve">: </w:t>
      </w:r>
      <w:r w:rsidR="00EE4CB9" w:rsidRPr="00EE4CB9">
        <w:rPr>
          <w:color w:val="000000"/>
          <w:lang w:val="en-US"/>
        </w:rPr>
        <w:t>berezino</w:t>
      </w:r>
      <w:r w:rsidRPr="00D3235B">
        <w:rPr>
          <w:color w:val="000000"/>
          <w:lang w:val="en-US"/>
        </w:rPr>
        <w:t>_</w:t>
      </w:r>
      <w:r>
        <w:rPr>
          <w:color w:val="000000"/>
          <w:lang w:val="en-US"/>
        </w:rPr>
        <w:t>mri</w:t>
      </w:r>
      <w:r w:rsidRPr="00D3235B">
        <w:rPr>
          <w:lang w:val="en-US"/>
        </w:rPr>
        <w:t>@</w:t>
      </w:r>
      <w:r w:rsidRPr="002F6F54">
        <w:rPr>
          <w:lang w:val="en-US"/>
        </w:rPr>
        <w:t>gosinspekciya</w:t>
      </w:r>
      <w:r w:rsidRPr="00D3235B">
        <w:rPr>
          <w:lang w:val="en-US"/>
        </w:rPr>
        <w:t>.</w:t>
      </w:r>
      <w:r w:rsidRPr="002F6F54">
        <w:rPr>
          <w:lang w:val="en-US"/>
        </w:rPr>
        <w:t>gov</w:t>
      </w:r>
      <w:r w:rsidRPr="00D3235B">
        <w:rPr>
          <w:lang w:val="en-US"/>
        </w:rPr>
        <w:t>.</w:t>
      </w:r>
      <w:r w:rsidRPr="002F6F54">
        <w:rPr>
          <w:lang w:val="en-US"/>
        </w:rPr>
        <w:t>by</w:t>
      </w:r>
    </w:p>
    <w:p w:rsidR="00F642D8" w:rsidRPr="00F642D8" w:rsidRDefault="005D7205" w:rsidP="004730E3">
      <w:pPr>
        <w:shd w:val="clear" w:color="auto" w:fill="FFFFFF"/>
        <w:ind w:right="-79"/>
        <w:jc w:val="center"/>
        <w:rPr>
          <w:color w:val="000000"/>
          <w:sz w:val="18"/>
          <w:szCs w:val="18"/>
          <w:lang w:val="ru-RU"/>
        </w:rPr>
      </w:pPr>
      <w:r>
        <w:rPr>
          <w:noProof/>
          <w:color w:val="000000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80645</wp:posOffset>
                </wp:positionV>
                <wp:extent cx="6096000" cy="0"/>
                <wp:effectExtent l="22860" t="26670" r="24765" b="3048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2B2E1A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35pt" to="480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vjqGAIAADQEAAAOAAAAZHJzL2Uyb0RvYy54bWysU8GO2jAQvVfqP1i+QxKapRARVlUCvdAu&#10;0m4/wNgOserYlm0IqOq/d2wIYttLtdocnHE88/Jm3vPi8dRJdOTWCa1KnI1TjLiimgm1L/GPl/Vo&#10;hpHzRDEiteIlPnOHH5cfPyx6U/CJbrVk3CIAUa7oTYlb702RJI62vCNurA1XcNho2xEPW7tPmCU9&#10;oHcymaTpNOm1ZcZqyp2Dr/XlEC8jftNw6p+axnGPZImBm4+rjesurMlyQYq9JaYV9EqDvIFFR4SC&#10;n96gauIJOljxD1QnqNVON35MdZfophGUxx6gmyz9q5vnlhgee4HhOHMbk3s/WPr9uLVIMNAOI0U6&#10;kGgjFEd5mExvXAEJldra0Bs9qWez0fSnQ0pXLVF7Hhm+nA2UZaEieVUSNs4A/q7/phnkkIPXcUyn&#10;xnYBEgaATlGN800NfvKIwsdpOp+mKYhGh7OEFEOhsc5/5bpDISixBM4RmBw3zgcipBhSwn+UXgsp&#10;o9hSob7EeZ4/BOjOQOtsJ2Ox01KwkBhKnN3vKmnRkQTrxCd2CCf3aVYfFIvALSdsdY09EfISAxGp&#10;Ah60BdSu0cUbv+bpfDVbzfJRPpmuRnla16Mv6yofTdfZ54f6U11VdfY7UMvyohWMcRXYDT7N8v/z&#10;wfXGXBx2c+ptJMlr9Dg7IDu8I+moa5DyYoqdZuetHfQGa8bk6zUK3r/fQ3x/2Zd/AAAA//8DAFBL&#10;AwQUAAYACAAAACEAQxVWNdgAAAAGAQAADwAAAGRycy9kb3ducmV2LnhtbEyPwU7DMAyG70i8Q2Qk&#10;bixlhw1K0wlNGhckJAYXbm5j2mqJUyVZW94eIw5w9Pdbvz9Xu8U7NVFMQ2ADt6sCFHEb7MCdgfe3&#10;w80dqJSRLbrAZOCLEuzqy4sKSxtmfqXpmDslJZxKNNDnPJZap7Ynj2kVRmLJPkP0mGWMnbYRZyn3&#10;Tq+LYqM9DiwXehxp31N7Op69gZdkP/Q8n4bJOdvs2208LE/PxlxfLY8PoDIt+W8ZfvRFHWpxasKZ&#10;bVLOgDySha63oCS93xQCml+g60r/16+/AQAA//8DAFBLAQItABQABgAIAAAAIQC2gziS/gAAAOEB&#10;AAATAAAAAAAAAAAAAAAAAAAAAABbQ29udGVudF9UeXBlc10ueG1sUEsBAi0AFAAGAAgAAAAhADj9&#10;If/WAAAAlAEAAAsAAAAAAAAAAAAAAAAALwEAAF9yZWxzLy5yZWxzUEsBAi0AFAAGAAgAAAAhAHZm&#10;+OoYAgAANAQAAA4AAAAAAAAAAAAAAAAALgIAAGRycy9lMm9Eb2MueG1sUEsBAi0AFAAGAAgAAAAh&#10;AEMVVjXYAAAABgEAAA8AAAAAAAAAAAAAAAAAcgQAAGRycy9kb3ducmV2LnhtbFBLBQYAAAAABAAE&#10;APMAAAB3BQAAAAA=&#10;" strokeweight="3.5pt">
                <v:stroke linestyle="thinThin"/>
              </v:line>
            </w:pict>
          </mc:Fallback>
        </mc:AlternateContent>
      </w:r>
      <w:r w:rsidR="00F85D07" w:rsidRPr="005D7205">
        <w:rPr>
          <w:color w:val="000000"/>
          <w:sz w:val="24"/>
          <w:szCs w:val="24"/>
          <w:lang w:val="ru-RU"/>
        </w:rPr>
        <w:br w:type="column"/>
      </w:r>
      <w:r w:rsidR="00F85D07" w:rsidRPr="00F642D8">
        <w:rPr>
          <w:sz w:val="18"/>
          <w:szCs w:val="18"/>
          <w:lang w:val="ru-RU"/>
        </w:rPr>
        <w:lastRenderedPageBreak/>
        <w:t xml:space="preserve">ГОСУДАРСТВЕННАЯ </w:t>
      </w:r>
      <w:r w:rsidR="00F85D07" w:rsidRPr="00F642D8">
        <w:rPr>
          <w:color w:val="000000"/>
          <w:sz w:val="18"/>
          <w:szCs w:val="18"/>
          <w:lang w:val="ru-RU"/>
        </w:rPr>
        <w:t>ИНСПЕКЦИЯ</w:t>
      </w:r>
      <w:r w:rsidR="00F642D8" w:rsidRPr="00F642D8">
        <w:rPr>
          <w:color w:val="000000"/>
          <w:sz w:val="18"/>
          <w:szCs w:val="18"/>
          <w:lang w:val="ru-RU"/>
        </w:rPr>
        <w:t xml:space="preserve"> ОХРАНЫ</w:t>
      </w:r>
    </w:p>
    <w:p w:rsidR="00F85D07" w:rsidRPr="00F642D8" w:rsidRDefault="00F85D07" w:rsidP="004730E3">
      <w:pPr>
        <w:shd w:val="clear" w:color="auto" w:fill="FFFFFF"/>
        <w:ind w:right="-79"/>
        <w:jc w:val="center"/>
        <w:rPr>
          <w:color w:val="000000"/>
          <w:sz w:val="18"/>
          <w:szCs w:val="18"/>
          <w:lang w:val="ru-RU"/>
        </w:rPr>
      </w:pPr>
      <w:r w:rsidRPr="00F642D8">
        <w:rPr>
          <w:color w:val="000000"/>
          <w:sz w:val="18"/>
          <w:szCs w:val="18"/>
          <w:lang w:val="ru-RU"/>
        </w:rPr>
        <w:t>ЖИВОТНОГО</w:t>
      </w:r>
      <w:r w:rsidR="00F642D8" w:rsidRPr="00F642D8">
        <w:rPr>
          <w:color w:val="000000"/>
          <w:sz w:val="18"/>
          <w:szCs w:val="18"/>
          <w:lang w:val="ru-RU"/>
        </w:rPr>
        <w:t xml:space="preserve"> </w:t>
      </w:r>
      <w:r w:rsidRPr="00F642D8">
        <w:rPr>
          <w:color w:val="000000"/>
          <w:sz w:val="18"/>
          <w:szCs w:val="18"/>
          <w:lang w:val="ru-RU"/>
        </w:rPr>
        <w:t>И РАСТИТЕЛЬНОГО МИРА</w:t>
      </w:r>
    </w:p>
    <w:p w:rsidR="00F85D07" w:rsidRPr="00480F2E" w:rsidRDefault="00F85D07" w:rsidP="00F642D8">
      <w:pPr>
        <w:pStyle w:val="3"/>
        <w:rPr>
          <w:sz w:val="20"/>
          <w:lang w:val="ru-RU"/>
        </w:rPr>
      </w:pPr>
      <w:r w:rsidRPr="00F642D8">
        <w:rPr>
          <w:b w:val="0"/>
          <w:lang w:val="ru-RU"/>
        </w:rPr>
        <w:t>ПРИ</w:t>
      </w:r>
      <w:r w:rsidR="00DF7758" w:rsidRPr="00F642D8">
        <w:rPr>
          <w:b w:val="0"/>
          <w:lang w:val="ru-RU"/>
        </w:rPr>
        <w:t xml:space="preserve"> </w:t>
      </w:r>
      <w:r w:rsidRPr="00F642D8">
        <w:rPr>
          <w:b w:val="0"/>
          <w:lang w:val="ru-RU"/>
        </w:rPr>
        <w:t>ПРЕЗИДЕНТЕ</w:t>
      </w:r>
      <w:r w:rsidR="00F642D8" w:rsidRPr="00F642D8">
        <w:rPr>
          <w:b w:val="0"/>
          <w:lang w:val="ru-RU"/>
        </w:rPr>
        <w:t xml:space="preserve"> </w:t>
      </w:r>
      <w:r w:rsidRPr="00F642D8">
        <w:rPr>
          <w:b w:val="0"/>
          <w:lang w:val="ru-RU"/>
        </w:rPr>
        <w:t>РЕСПУБЛИКИ БЕЛАРУСЬ</w:t>
      </w:r>
    </w:p>
    <w:p w:rsidR="00B27D6D" w:rsidRPr="00B0499F" w:rsidRDefault="00EE4CB9" w:rsidP="004730E3">
      <w:pPr>
        <w:shd w:val="clear" w:color="auto" w:fill="FFFFFF"/>
        <w:ind w:right="-79"/>
        <w:jc w:val="center"/>
        <w:rPr>
          <w:b/>
          <w:lang w:val="ru-RU"/>
        </w:rPr>
      </w:pPr>
      <w:r w:rsidRPr="00B0499F">
        <w:rPr>
          <w:b/>
          <w:lang w:val="ru-RU"/>
        </w:rPr>
        <w:t>БЕРЕЗИНСКАЯ</w:t>
      </w:r>
      <w:r w:rsidR="00DF7758" w:rsidRPr="00B0499F">
        <w:rPr>
          <w:b/>
          <w:lang w:val="ru-RU"/>
        </w:rPr>
        <w:t xml:space="preserve"> МЕЖРАЙОННАЯ ИНСПЕКЦИЯ ОХРАНЫ ЖИВОТНОГО И РАСТИТЕЛЬНОГО МИРА</w:t>
      </w:r>
    </w:p>
    <w:p w:rsidR="00CC1330" w:rsidRDefault="0013389B" w:rsidP="004730E3">
      <w:pPr>
        <w:shd w:val="clear" w:color="auto" w:fill="FFFFFF"/>
        <w:jc w:val="center"/>
        <w:rPr>
          <w:lang w:val="ru-RU"/>
        </w:rPr>
      </w:pPr>
      <w:r>
        <w:rPr>
          <w:iCs/>
          <w:lang w:val="ru-RU"/>
        </w:rPr>
        <w:t>у</w:t>
      </w:r>
      <w:r w:rsidR="008C74D7">
        <w:rPr>
          <w:iCs/>
        </w:rPr>
        <w:t>л.</w:t>
      </w:r>
      <w:r w:rsidR="009F2163">
        <w:rPr>
          <w:iCs/>
          <w:lang w:val="ru-RU"/>
        </w:rPr>
        <w:t>Минская, д. 6А</w:t>
      </w:r>
      <w:r w:rsidR="00B016D0" w:rsidRPr="004730E3">
        <w:rPr>
          <w:lang w:val="ru-RU"/>
        </w:rPr>
        <w:t xml:space="preserve">, </w:t>
      </w:r>
    </w:p>
    <w:p w:rsidR="00EE4CB9" w:rsidRDefault="00EE4CB9" w:rsidP="00480F2E">
      <w:pPr>
        <w:pStyle w:val="10"/>
        <w:spacing w:line="240" w:lineRule="auto"/>
        <w:ind w:firstLine="0"/>
        <w:jc w:val="center"/>
      </w:pPr>
      <w:smartTag w:uri="urn:schemas-microsoft-com:office:smarttags" w:element="metricconverter">
        <w:smartTagPr>
          <w:attr w:name="ProductID" w:val="223310, г"/>
        </w:smartTagPr>
        <w:r w:rsidRPr="00CA015F">
          <w:rPr>
            <w:iCs/>
          </w:rPr>
          <w:t>223310, г</w:t>
        </w:r>
      </w:smartTag>
      <w:r w:rsidR="008C74D7">
        <w:rPr>
          <w:iCs/>
        </w:rPr>
        <w:t>.</w:t>
      </w:r>
      <w:r w:rsidRPr="00CA015F">
        <w:rPr>
          <w:iCs/>
        </w:rPr>
        <w:t>Березино</w:t>
      </w:r>
      <w:r>
        <w:t xml:space="preserve"> </w:t>
      </w:r>
      <w:r w:rsidR="008C74D7">
        <w:t>Минской области</w:t>
      </w:r>
    </w:p>
    <w:p w:rsidR="00480F2E" w:rsidRPr="006B449F" w:rsidRDefault="008C74D7" w:rsidP="00480F2E">
      <w:pPr>
        <w:pStyle w:val="10"/>
        <w:spacing w:line="240" w:lineRule="auto"/>
        <w:ind w:firstLine="0"/>
        <w:jc w:val="center"/>
        <w:rPr>
          <w:color w:val="000000"/>
          <w:lang w:val="be-BY"/>
        </w:rPr>
      </w:pPr>
      <w:r>
        <w:t>Тел.</w:t>
      </w:r>
      <w:r w:rsidR="00CA11D1">
        <w:t>(факс)</w:t>
      </w:r>
      <w:r w:rsidR="00480F2E" w:rsidRPr="004730E3">
        <w:rPr>
          <w:color w:val="000000"/>
        </w:rPr>
        <w:t xml:space="preserve"> (</w:t>
      </w:r>
      <w:r>
        <w:rPr>
          <w:bCs/>
          <w:iCs/>
        </w:rPr>
        <w:t>375</w:t>
      </w:r>
      <w:r w:rsidR="00EE4CB9" w:rsidRPr="00CA015F">
        <w:rPr>
          <w:bCs/>
          <w:iCs/>
        </w:rPr>
        <w:t>1715</w:t>
      </w:r>
      <w:r w:rsidR="00480F2E" w:rsidRPr="004730E3">
        <w:rPr>
          <w:color w:val="000000"/>
        </w:rPr>
        <w:t xml:space="preserve">) </w:t>
      </w:r>
      <w:r w:rsidR="00EE4CB9" w:rsidRPr="00CA015F">
        <w:t xml:space="preserve">5 </w:t>
      </w:r>
      <w:r w:rsidR="00717E25">
        <w:t>31 38</w:t>
      </w:r>
    </w:p>
    <w:p w:rsidR="00DF6F18" w:rsidRPr="004730E3" w:rsidRDefault="00DF6F18" w:rsidP="004730E3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r w:rsidRPr="004730E3">
        <w:rPr>
          <w:color w:val="000000"/>
          <w:lang w:val="en-US"/>
        </w:rPr>
        <w:t>gosinspekciya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gov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480F2E" w:rsidRPr="00D3235B" w:rsidRDefault="00480F2E" w:rsidP="00480F2E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2F6F54">
        <w:rPr>
          <w:lang w:val="en-US"/>
        </w:rPr>
        <w:t>E</w:t>
      </w:r>
      <w:r w:rsidRPr="00D3235B">
        <w:rPr>
          <w:lang w:val="en-US"/>
        </w:rPr>
        <w:t>-</w:t>
      </w:r>
      <w:r w:rsidRPr="002F6F54">
        <w:rPr>
          <w:lang w:val="en-US"/>
        </w:rPr>
        <w:t>mail</w:t>
      </w:r>
      <w:r w:rsidRPr="00D3235B">
        <w:rPr>
          <w:lang w:val="en-US"/>
        </w:rPr>
        <w:t xml:space="preserve">: </w:t>
      </w:r>
      <w:r w:rsidR="00EE4CB9" w:rsidRPr="00EE4CB9">
        <w:rPr>
          <w:color w:val="000000"/>
          <w:lang w:val="en-US"/>
        </w:rPr>
        <w:t>berezino</w:t>
      </w:r>
      <w:r w:rsidRPr="00D3235B">
        <w:rPr>
          <w:color w:val="000000"/>
          <w:lang w:val="en-US"/>
        </w:rPr>
        <w:t>_</w:t>
      </w:r>
      <w:r>
        <w:rPr>
          <w:color w:val="000000"/>
          <w:lang w:val="en-US"/>
        </w:rPr>
        <w:t>mri</w:t>
      </w:r>
      <w:r w:rsidRPr="00D3235B">
        <w:rPr>
          <w:lang w:val="en-US"/>
        </w:rPr>
        <w:t>@</w:t>
      </w:r>
      <w:r w:rsidRPr="002F6F54">
        <w:rPr>
          <w:lang w:val="en-US"/>
        </w:rPr>
        <w:t>gosinspekciya</w:t>
      </w:r>
      <w:r w:rsidRPr="00D3235B">
        <w:rPr>
          <w:lang w:val="en-US"/>
        </w:rPr>
        <w:t>.</w:t>
      </w:r>
      <w:r w:rsidRPr="002F6F54">
        <w:rPr>
          <w:lang w:val="en-US"/>
        </w:rPr>
        <w:t>gov</w:t>
      </w:r>
      <w:r w:rsidRPr="00D3235B">
        <w:rPr>
          <w:lang w:val="en-US"/>
        </w:rPr>
        <w:t>.</w:t>
      </w:r>
      <w:r w:rsidRPr="002F6F54">
        <w:rPr>
          <w:lang w:val="en-US"/>
        </w:rPr>
        <w:t>by</w:t>
      </w:r>
    </w:p>
    <w:p w:rsidR="00F85D07" w:rsidRPr="00D3235B" w:rsidRDefault="00F85D07" w:rsidP="004730E3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</w:pPr>
    </w:p>
    <w:p w:rsidR="00F85D07" w:rsidRPr="00362B69" w:rsidRDefault="00F85D07" w:rsidP="00EF4914">
      <w:pPr>
        <w:shd w:val="clear" w:color="auto" w:fill="FFFFFF"/>
        <w:ind w:right="-80"/>
        <w:rPr>
          <w:color w:val="000000"/>
          <w:sz w:val="24"/>
          <w:szCs w:val="24"/>
          <w:lang w:val="en-US"/>
        </w:rPr>
        <w:sectPr w:rsidR="00F85D07" w:rsidRPr="00362B69" w:rsidSect="00D3235B">
          <w:headerReference w:type="even" r:id="rId10"/>
          <w:type w:val="continuous"/>
          <w:pgSz w:w="11909" w:h="16834"/>
          <w:pgMar w:top="709" w:right="567" w:bottom="1134" w:left="1701" w:header="720" w:footer="720" w:gutter="0"/>
          <w:cols w:num="2" w:space="1701"/>
          <w:noEndnote/>
          <w:titlePg/>
        </w:sectPr>
      </w:pPr>
    </w:p>
    <w:p w:rsidR="005D7205" w:rsidRDefault="00685120" w:rsidP="005D7205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lastRenderedPageBreak/>
        <w:t>26</w:t>
      </w:r>
      <w:r w:rsidR="00717E25">
        <w:rPr>
          <w:sz w:val="30"/>
          <w:szCs w:val="30"/>
          <w:lang w:val="ru-RU"/>
        </w:rPr>
        <w:t>.</w:t>
      </w:r>
      <w:r w:rsidR="00AC6D6F">
        <w:rPr>
          <w:sz w:val="30"/>
          <w:szCs w:val="30"/>
          <w:lang w:val="ru-RU"/>
        </w:rPr>
        <w:t>03.</w:t>
      </w:r>
      <w:r w:rsidR="008E4FCF">
        <w:rPr>
          <w:sz w:val="30"/>
          <w:szCs w:val="30"/>
          <w:lang w:val="ru-RU"/>
        </w:rPr>
        <w:t>2015</w:t>
      </w:r>
      <w:r w:rsidR="00601E31">
        <w:rPr>
          <w:sz w:val="30"/>
          <w:szCs w:val="30"/>
          <w:lang w:val="ru-RU"/>
        </w:rPr>
        <w:t>г</w:t>
      </w:r>
      <w:r w:rsidR="008E4FCF">
        <w:rPr>
          <w:sz w:val="30"/>
          <w:szCs w:val="30"/>
          <w:lang w:val="ru-RU"/>
        </w:rPr>
        <w:t xml:space="preserve"> </w:t>
      </w:r>
      <w:r w:rsidR="00601E31">
        <w:rPr>
          <w:sz w:val="30"/>
          <w:szCs w:val="30"/>
          <w:lang w:val="ru-RU"/>
        </w:rPr>
        <w:t xml:space="preserve"> </w:t>
      </w:r>
      <w:bookmarkStart w:id="0" w:name="_GoBack"/>
      <w:bookmarkEnd w:id="0"/>
      <w:r w:rsidR="006F76C0">
        <w:rPr>
          <w:sz w:val="30"/>
          <w:szCs w:val="30"/>
        </w:rPr>
        <w:t xml:space="preserve">     </w:t>
      </w:r>
      <w:r w:rsidR="00DB3D97">
        <w:rPr>
          <w:sz w:val="30"/>
          <w:szCs w:val="30"/>
        </w:rPr>
        <w:t xml:space="preserve">                  </w:t>
      </w:r>
      <w:r w:rsidR="008E4FCF">
        <w:rPr>
          <w:sz w:val="30"/>
          <w:szCs w:val="30"/>
          <w:lang w:val="ru-RU"/>
        </w:rPr>
        <w:t xml:space="preserve">  </w:t>
      </w:r>
      <w:r w:rsidR="00A47189">
        <w:rPr>
          <w:sz w:val="30"/>
          <w:szCs w:val="30"/>
          <w:lang w:val="ru-RU"/>
        </w:rPr>
        <w:t xml:space="preserve">              </w:t>
      </w:r>
    </w:p>
    <w:p w:rsidR="008E4FCF" w:rsidRDefault="000A04A4" w:rsidP="00A47189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ab/>
      </w:r>
      <w:r>
        <w:rPr>
          <w:sz w:val="30"/>
          <w:szCs w:val="30"/>
          <w:lang w:val="ru-RU"/>
        </w:rPr>
        <w:tab/>
      </w:r>
      <w:r>
        <w:rPr>
          <w:sz w:val="30"/>
          <w:szCs w:val="30"/>
          <w:lang w:val="ru-RU"/>
        </w:rPr>
        <w:tab/>
      </w:r>
      <w:r>
        <w:rPr>
          <w:sz w:val="30"/>
          <w:szCs w:val="30"/>
          <w:lang w:val="ru-RU"/>
        </w:rPr>
        <w:tab/>
        <w:t xml:space="preserve">     </w:t>
      </w:r>
      <w:r w:rsidR="00A47189">
        <w:rPr>
          <w:sz w:val="30"/>
          <w:szCs w:val="30"/>
          <w:lang w:val="ru-RU"/>
        </w:rPr>
        <w:t xml:space="preserve">                             </w:t>
      </w:r>
      <w:r>
        <w:rPr>
          <w:sz w:val="30"/>
          <w:szCs w:val="30"/>
          <w:lang w:val="ru-RU"/>
        </w:rPr>
        <w:t xml:space="preserve"> </w:t>
      </w:r>
      <w:r w:rsidR="008E4FCF">
        <w:rPr>
          <w:sz w:val="30"/>
          <w:szCs w:val="30"/>
          <w:lang w:val="ru-RU"/>
        </w:rPr>
        <w:t xml:space="preserve"> </w:t>
      </w:r>
    </w:p>
    <w:p w:rsidR="005962F8" w:rsidRDefault="008E4FCF" w:rsidP="00A47189">
      <w:pPr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                                                             </w:t>
      </w:r>
      <w:r w:rsidR="000A04A4">
        <w:rPr>
          <w:sz w:val="30"/>
          <w:szCs w:val="30"/>
          <w:lang w:val="ru-RU"/>
        </w:rPr>
        <w:t xml:space="preserve">          </w:t>
      </w:r>
      <w:r>
        <w:rPr>
          <w:sz w:val="30"/>
          <w:szCs w:val="30"/>
          <w:lang w:val="ru-RU"/>
        </w:rPr>
        <w:t>г.</w:t>
      </w:r>
      <w:r w:rsidR="000A04A4">
        <w:rPr>
          <w:sz w:val="30"/>
          <w:szCs w:val="30"/>
          <w:lang w:val="ru-RU"/>
        </w:rPr>
        <w:t xml:space="preserve"> </w:t>
      </w:r>
      <w:r>
        <w:rPr>
          <w:sz w:val="30"/>
          <w:szCs w:val="30"/>
          <w:lang w:val="ru-RU"/>
        </w:rPr>
        <w:t xml:space="preserve">Березино </w:t>
      </w:r>
    </w:p>
    <w:p w:rsidR="00DF327A" w:rsidRDefault="00DF327A" w:rsidP="00A47189">
      <w:pPr>
        <w:rPr>
          <w:sz w:val="30"/>
          <w:szCs w:val="30"/>
          <w:lang w:val="ru-RU"/>
        </w:rPr>
      </w:pPr>
    </w:p>
    <w:p w:rsidR="000A04A4" w:rsidRDefault="00D86FC9" w:rsidP="00D86FC9">
      <w:pPr>
        <w:ind w:firstLine="720"/>
        <w:jc w:val="both"/>
        <w:rPr>
          <w:sz w:val="30"/>
          <w:lang w:val="ru-RU"/>
        </w:rPr>
      </w:pPr>
      <w:r>
        <w:rPr>
          <w:sz w:val="30"/>
          <w:lang w:val="ru-RU"/>
        </w:rPr>
        <w:t>В дополнение н</w:t>
      </w:r>
      <w:r w:rsidR="008E4FCF">
        <w:rPr>
          <w:sz w:val="30"/>
          <w:lang w:val="ru-RU"/>
        </w:rPr>
        <w:t xml:space="preserve">а Ваше электронное сообщение, направленное в адрес Государственной инспекции сообщаю, что </w:t>
      </w:r>
      <w:r>
        <w:rPr>
          <w:sz w:val="30"/>
          <w:szCs w:val="30"/>
          <w:lang w:val="ru-RU"/>
        </w:rPr>
        <w:t xml:space="preserve">согласно проведенных измерений Борисовской межрайонной лабораторией аналитического контроля проб воды взятых из реки Березина установлено, что превышение  допустимых параметров выше впадения р.Полоза в д.Светлица составляет </w:t>
      </w:r>
      <w:r w:rsidR="00685120">
        <w:rPr>
          <w:sz w:val="30"/>
          <w:szCs w:val="30"/>
          <w:lang w:val="ru-RU"/>
        </w:rPr>
        <w:t xml:space="preserve">по аммонию-иону в 1,8 раза и по железу в 3,8 раза </w:t>
      </w:r>
      <w:r>
        <w:rPr>
          <w:sz w:val="30"/>
          <w:szCs w:val="30"/>
          <w:lang w:val="ru-RU"/>
        </w:rPr>
        <w:t>и ниже в д.Красный Берег</w:t>
      </w:r>
      <w:r w:rsidR="00685120" w:rsidRPr="00685120">
        <w:rPr>
          <w:sz w:val="30"/>
          <w:szCs w:val="30"/>
          <w:lang w:val="ru-RU"/>
        </w:rPr>
        <w:t xml:space="preserve"> </w:t>
      </w:r>
      <w:r w:rsidR="00685120">
        <w:rPr>
          <w:sz w:val="30"/>
          <w:szCs w:val="30"/>
          <w:lang w:val="ru-RU"/>
        </w:rPr>
        <w:t xml:space="preserve">по аммонию-иону в 2,8 раза и по железу в 3,8. Остальные химические показатели воды не превышают допустимые нормы. </w:t>
      </w:r>
    </w:p>
    <w:p w:rsidR="005C7E00" w:rsidRDefault="00685120" w:rsidP="005C7E00">
      <w:pPr>
        <w:ind w:firstLine="720"/>
        <w:jc w:val="both"/>
        <w:rPr>
          <w:sz w:val="30"/>
          <w:lang w:val="ru-RU"/>
        </w:rPr>
      </w:pPr>
      <w:r>
        <w:rPr>
          <w:sz w:val="30"/>
          <w:lang w:val="ru-RU"/>
        </w:rPr>
        <w:t>Березинской инспекцией природных ресурсов и охраны окружающей среды в отношении юридического лица РКУ ПП «Березинское ЖКХ» составлен административный протокол по ч.1 ст.15.53 Ко АП РБ, выставлена претензия.</w:t>
      </w:r>
    </w:p>
    <w:p w:rsidR="003D5A68" w:rsidRDefault="003D5A68" w:rsidP="005C7E00">
      <w:pPr>
        <w:ind w:firstLine="720"/>
        <w:jc w:val="both"/>
        <w:rPr>
          <w:sz w:val="30"/>
          <w:lang w:val="ru-RU"/>
        </w:rPr>
      </w:pPr>
    </w:p>
    <w:p w:rsidR="006212A3" w:rsidRPr="006212A3" w:rsidRDefault="006212A3" w:rsidP="006212A3">
      <w:pPr>
        <w:ind w:left="360"/>
        <w:jc w:val="both"/>
        <w:rPr>
          <w:sz w:val="30"/>
          <w:lang w:val="ru-RU"/>
        </w:rPr>
      </w:pPr>
    </w:p>
    <w:p w:rsidR="00DB3D97" w:rsidRPr="00DB3D97" w:rsidRDefault="006E4FEF" w:rsidP="00A47189">
      <w:pPr>
        <w:jc w:val="both"/>
        <w:rPr>
          <w:sz w:val="30"/>
        </w:rPr>
      </w:pPr>
      <w:r>
        <w:rPr>
          <w:sz w:val="30"/>
          <w:szCs w:val="30"/>
          <w:lang w:val="ru-RU"/>
        </w:rPr>
        <w:t>Начальник</w:t>
      </w:r>
      <w:r w:rsidR="005D722C">
        <w:rPr>
          <w:sz w:val="30"/>
          <w:szCs w:val="30"/>
          <w:lang w:val="ru-RU"/>
        </w:rPr>
        <w:t xml:space="preserve">  инс</w:t>
      </w:r>
      <w:r>
        <w:rPr>
          <w:sz w:val="30"/>
          <w:szCs w:val="30"/>
          <w:lang w:val="ru-RU"/>
        </w:rPr>
        <w:t xml:space="preserve">пекции                               </w:t>
      </w:r>
      <w:r w:rsidR="005D722C">
        <w:rPr>
          <w:sz w:val="30"/>
          <w:szCs w:val="30"/>
          <w:lang w:val="ru-RU"/>
        </w:rPr>
        <w:t xml:space="preserve">                               </w:t>
      </w:r>
      <w:r>
        <w:rPr>
          <w:sz w:val="30"/>
          <w:szCs w:val="30"/>
          <w:lang w:val="ru-RU"/>
        </w:rPr>
        <w:t xml:space="preserve"> </w:t>
      </w:r>
      <w:r w:rsidR="00667E4E">
        <w:rPr>
          <w:sz w:val="30"/>
          <w:szCs w:val="30"/>
          <w:lang w:val="ru-RU"/>
        </w:rPr>
        <w:t>Г.Н.Жуковский</w:t>
      </w:r>
      <w:r w:rsidR="005A140B" w:rsidRPr="005A140B">
        <w:rPr>
          <w:sz w:val="30"/>
          <w:lang w:val="ru-RU"/>
        </w:rPr>
        <w:t xml:space="preserve"> </w:t>
      </w:r>
    </w:p>
    <w:sectPr w:rsidR="00DB3D97" w:rsidRPr="00DB3D97" w:rsidSect="00D3235B">
      <w:type w:val="continuous"/>
      <w:pgSz w:w="11909" w:h="16834"/>
      <w:pgMar w:top="426" w:right="567" w:bottom="0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D39" w:rsidRDefault="00EA6D39">
      <w:r>
        <w:separator/>
      </w:r>
    </w:p>
  </w:endnote>
  <w:endnote w:type="continuationSeparator" w:id="0">
    <w:p w:rsidR="00EA6D39" w:rsidRDefault="00EA6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D39" w:rsidRDefault="00EA6D39">
      <w:r>
        <w:separator/>
      </w:r>
    </w:p>
  </w:footnote>
  <w:footnote w:type="continuationSeparator" w:id="0">
    <w:p w:rsidR="00EA6D39" w:rsidRDefault="00EA6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65F" w:rsidRDefault="00B107E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065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065F" w:rsidRDefault="003D06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C48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DCA2CE1"/>
    <w:multiLevelType w:val="singleLevel"/>
    <w:tmpl w:val="F8127944"/>
    <w:lvl w:ilvl="0">
      <w:start w:val="2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</w:abstractNum>
  <w:abstractNum w:abstractNumId="2">
    <w:nsid w:val="17781754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3">
    <w:nsid w:val="23C62031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4">
    <w:nsid w:val="288E1C3A"/>
    <w:multiLevelType w:val="hybridMultilevel"/>
    <w:tmpl w:val="24EE2146"/>
    <w:lvl w:ilvl="0" w:tplc="5E0EBA00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5">
    <w:nsid w:val="33F0367F"/>
    <w:multiLevelType w:val="hybridMultilevel"/>
    <w:tmpl w:val="6A187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7504B"/>
    <w:multiLevelType w:val="singleLevel"/>
    <w:tmpl w:val="312E0862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>
    <w:nsid w:val="38AE3222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8">
    <w:nsid w:val="3C0A79AA"/>
    <w:multiLevelType w:val="singleLevel"/>
    <w:tmpl w:val="2C24E03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9">
    <w:nsid w:val="639939FB"/>
    <w:multiLevelType w:val="hybridMultilevel"/>
    <w:tmpl w:val="21F4DBBA"/>
    <w:lvl w:ilvl="0" w:tplc="0A2EC3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02F"/>
    <w:rsid w:val="0000084B"/>
    <w:rsid w:val="00002A4C"/>
    <w:rsid w:val="0001064C"/>
    <w:rsid w:val="00042B58"/>
    <w:rsid w:val="0004650F"/>
    <w:rsid w:val="00047E34"/>
    <w:rsid w:val="0005221F"/>
    <w:rsid w:val="00053617"/>
    <w:rsid w:val="0005548D"/>
    <w:rsid w:val="000558E1"/>
    <w:rsid w:val="000575CB"/>
    <w:rsid w:val="00070D5F"/>
    <w:rsid w:val="0007203E"/>
    <w:rsid w:val="00073F51"/>
    <w:rsid w:val="000755BB"/>
    <w:rsid w:val="00083CD6"/>
    <w:rsid w:val="000967CE"/>
    <w:rsid w:val="000A04A4"/>
    <w:rsid w:val="000A3E19"/>
    <w:rsid w:val="000A5164"/>
    <w:rsid w:val="000A75E1"/>
    <w:rsid w:val="000B5A6F"/>
    <w:rsid w:val="000D1E4D"/>
    <w:rsid w:val="000D5858"/>
    <w:rsid w:val="000D6060"/>
    <w:rsid w:val="000E044B"/>
    <w:rsid w:val="000E1E73"/>
    <w:rsid w:val="000E41C8"/>
    <w:rsid w:val="000E695B"/>
    <w:rsid w:val="000F48B3"/>
    <w:rsid w:val="000F4FFB"/>
    <w:rsid w:val="000F5302"/>
    <w:rsid w:val="000F6CAB"/>
    <w:rsid w:val="000F771D"/>
    <w:rsid w:val="00105B3B"/>
    <w:rsid w:val="00116139"/>
    <w:rsid w:val="00116250"/>
    <w:rsid w:val="001241D3"/>
    <w:rsid w:val="0012685D"/>
    <w:rsid w:val="001300B0"/>
    <w:rsid w:val="001300EB"/>
    <w:rsid w:val="0013389B"/>
    <w:rsid w:val="001367C8"/>
    <w:rsid w:val="0014216A"/>
    <w:rsid w:val="00142BF7"/>
    <w:rsid w:val="00145167"/>
    <w:rsid w:val="00147BB8"/>
    <w:rsid w:val="001507A1"/>
    <w:rsid w:val="00157F81"/>
    <w:rsid w:val="0016628E"/>
    <w:rsid w:val="001667E7"/>
    <w:rsid w:val="00170843"/>
    <w:rsid w:val="0017181A"/>
    <w:rsid w:val="00181631"/>
    <w:rsid w:val="001924A0"/>
    <w:rsid w:val="001926B3"/>
    <w:rsid w:val="001A517E"/>
    <w:rsid w:val="001B368E"/>
    <w:rsid w:val="001B5561"/>
    <w:rsid w:val="001C23CA"/>
    <w:rsid w:val="001C46F1"/>
    <w:rsid w:val="001C494B"/>
    <w:rsid w:val="001D1585"/>
    <w:rsid w:val="001E366B"/>
    <w:rsid w:val="001E5282"/>
    <w:rsid w:val="001E6EF4"/>
    <w:rsid w:val="00201AE9"/>
    <w:rsid w:val="00203E70"/>
    <w:rsid w:val="00205888"/>
    <w:rsid w:val="0020605E"/>
    <w:rsid w:val="00207320"/>
    <w:rsid w:val="002076EC"/>
    <w:rsid w:val="00212804"/>
    <w:rsid w:val="00214E5D"/>
    <w:rsid w:val="002178F8"/>
    <w:rsid w:val="002215B2"/>
    <w:rsid w:val="002315AB"/>
    <w:rsid w:val="00240302"/>
    <w:rsid w:val="00242C5F"/>
    <w:rsid w:val="002640AB"/>
    <w:rsid w:val="00281BF9"/>
    <w:rsid w:val="0029339C"/>
    <w:rsid w:val="0029597C"/>
    <w:rsid w:val="002A25B4"/>
    <w:rsid w:val="002B764D"/>
    <w:rsid w:val="002C1018"/>
    <w:rsid w:val="002C2444"/>
    <w:rsid w:val="002C3E98"/>
    <w:rsid w:val="002C64BF"/>
    <w:rsid w:val="002C69C2"/>
    <w:rsid w:val="002D1909"/>
    <w:rsid w:val="002D45E6"/>
    <w:rsid w:val="002E1B2E"/>
    <w:rsid w:val="002E6B67"/>
    <w:rsid w:val="002F6F54"/>
    <w:rsid w:val="002F79FE"/>
    <w:rsid w:val="0030224C"/>
    <w:rsid w:val="00305CDD"/>
    <w:rsid w:val="00321EB1"/>
    <w:rsid w:val="00327ADE"/>
    <w:rsid w:val="00333B09"/>
    <w:rsid w:val="003423EE"/>
    <w:rsid w:val="00343AE2"/>
    <w:rsid w:val="00344338"/>
    <w:rsid w:val="00346139"/>
    <w:rsid w:val="00347CCD"/>
    <w:rsid w:val="00360DF8"/>
    <w:rsid w:val="00362B69"/>
    <w:rsid w:val="00373490"/>
    <w:rsid w:val="00374154"/>
    <w:rsid w:val="00375258"/>
    <w:rsid w:val="003804D3"/>
    <w:rsid w:val="0038607C"/>
    <w:rsid w:val="00392FAE"/>
    <w:rsid w:val="003938F3"/>
    <w:rsid w:val="003A4A7A"/>
    <w:rsid w:val="003B0CE1"/>
    <w:rsid w:val="003B246C"/>
    <w:rsid w:val="003D065F"/>
    <w:rsid w:val="003D0B91"/>
    <w:rsid w:val="003D3FB8"/>
    <w:rsid w:val="003D5A68"/>
    <w:rsid w:val="003E0AA7"/>
    <w:rsid w:val="003E3703"/>
    <w:rsid w:val="003E3CCA"/>
    <w:rsid w:val="0041204A"/>
    <w:rsid w:val="004201B9"/>
    <w:rsid w:val="00434B92"/>
    <w:rsid w:val="00440B6E"/>
    <w:rsid w:val="0045083D"/>
    <w:rsid w:val="00451A86"/>
    <w:rsid w:val="00463486"/>
    <w:rsid w:val="004729A8"/>
    <w:rsid w:val="004730E3"/>
    <w:rsid w:val="00480F2E"/>
    <w:rsid w:val="004A28D0"/>
    <w:rsid w:val="004A7F24"/>
    <w:rsid w:val="004C01D0"/>
    <w:rsid w:val="004C047E"/>
    <w:rsid w:val="004C425F"/>
    <w:rsid w:val="004D2F3C"/>
    <w:rsid w:val="004D4C60"/>
    <w:rsid w:val="004E159A"/>
    <w:rsid w:val="004E1687"/>
    <w:rsid w:val="005053B7"/>
    <w:rsid w:val="00514D17"/>
    <w:rsid w:val="00521A3E"/>
    <w:rsid w:val="00523998"/>
    <w:rsid w:val="005303EA"/>
    <w:rsid w:val="005409F9"/>
    <w:rsid w:val="0055006B"/>
    <w:rsid w:val="005506FF"/>
    <w:rsid w:val="00555286"/>
    <w:rsid w:val="00561614"/>
    <w:rsid w:val="00562F9D"/>
    <w:rsid w:val="00565982"/>
    <w:rsid w:val="005668AA"/>
    <w:rsid w:val="005712DF"/>
    <w:rsid w:val="00582E36"/>
    <w:rsid w:val="0059184A"/>
    <w:rsid w:val="005962F8"/>
    <w:rsid w:val="005A140B"/>
    <w:rsid w:val="005B479D"/>
    <w:rsid w:val="005C0F02"/>
    <w:rsid w:val="005C7E00"/>
    <w:rsid w:val="005D0BBB"/>
    <w:rsid w:val="005D4B37"/>
    <w:rsid w:val="005D7205"/>
    <w:rsid w:val="005D722C"/>
    <w:rsid w:val="005D75C4"/>
    <w:rsid w:val="005E3016"/>
    <w:rsid w:val="005E6AB7"/>
    <w:rsid w:val="005F547F"/>
    <w:rsid w:val="00601E31"/>
    <w:rsid w:val="0061576C"/>
    <w:rsid w:val="006163A9"/>
    <w:rsid w:val="006212A3"/>
    <w:rsid w:val="00621ACA"/>
    <w:rsid w:val="00627FDB"/>
    <w:rsid w:val="00632ECC"/>
    <w:rsid w:val="00634D2B"/>
    <w:rsid w:val="00635533"/>
    <w:rsid w:val="006374E6"/>
    <w:rsid w:val="00655F2E"/>
    <w:rsid w:val="00656DA7"/>
    <w:rsid w:val="00662D53"/>
    <w:rsid w:val="00664145"/>
    <w:rsid w:val="00667E4E"/>
    <w:rsid w:val="0067398C"/>
    <w:rsid w:val="00674EC6"/>
    <w:rsid w:val="006761ED"/>
    <w:rsid w:val="00682E18"/>
    <w:rsid w:val="00683A89"/>
    <w:rsid w:val="00683DA9"/>
    <w:rsid w:val="00685120"/>
    <w:rsid w:val="0068543B"/>
    <w:rsid w:val="00697CE0"/>
    <w:rsid w:val="00697E21"/>
    <w:rsid w:val="006B05D0"/>
    <w:rsid w:val="006B221E"/>
    <w:rsid w:val="006B449F"/>
    <w:rsid w:val="006B61EB"/>
    <w:rsid w:val="006C0221"/>
    <w:rsid w:val="006D29AD"/>
    <w:rsid w:val="006D4338"/>
    <w:rsid w:val="006E2B22"/>
    <w:rsid w:val="006E4FEF"/>
    <w:rsid w:val="006F05D3"/>
    <w:rsid w:val="006F1012"/>
    <w:rsid w:val="006F236F"/>
    <w:rsid w:val="006F464E"/>
    <w:rsid w:val="006F4DDF"/>
    <w:rsid w:val="006F579C"/>
    <w:rsid w:val="006F76C0"/>
    <w:rsid w:val="006F7A44"/>
    <w:rsid w:val="00704A93"/>
    <w:rsid w:val="00712DFE"/>
    <w:rsid w:val="007173BE"/>
    <w:rsid w:val="00717E25"/>
    <w:rsid w:val="00734171"/>
    <w:rsid w:val="007345AB"/>
    <w:rsid w:val="00734D1A"/>
    <w:rsid w:val="00740A83"/>
    <w:rsid w:val="00741558"/>
    <w:rsid w:val="00751B30"/>
    <w:rsid w:val="00757E19"/>
    <w:rsid w:val="00762B17"/>
    <w:rsid w:val="00790629"/>
    <w:rsid w:val="00794D4E"/>
    <w:rsid w:val="007A081A"/>
    <w:rsid w:val="007A3868"/>
    <w:rsid w:val="007B407D"/>
    <w:rsid w:val="007B5CE4"/>
    <w:rsid w:val="007C1135"/>
    <w:rsid w:val="007C238A"/>
    <w:rsid w:val="007C3C73"/>
    <w:rsid w:val="007E4CC1"/>
    <w:rsid w:val="007E5386"/>
    <w:rsid w:val="007F3366"/>
    <w:rsid w:val="007F3878"/>
    <w:rsid w:val="0080309D"/>
    <w:rsid w:val="00806991"/>
    <w:rsid w:val="0081306A"/>
    <w:rsid w:val="008134F2"/>
    <w:rsid w:val="008148DE"/>
    <w:rsid w:val="008231ED"/>
    <w:rsid w:val="0082367C"/>
    <w:rsid w:val="00824BBA"/>
    <w:rsid w:val="00836081"/>
    <w:rsid w:val="008365F9"/>
    <w:rsid w:val="0084648E"/>
    <w:rsid w:val="00852156"/>
    <w:rsid w:val="00865477"/>
    <w:rsid w:val="008739F5"/>
    <w:rsid w:val="008853DF"/>
    <w:rsid w:val="00886D2A"/>
    <w:rsid w:val="00895FB2"/>
    <w:rsid w:val="0089684D"/>
    <w:rsid w:val="008A34A2"/>
    <w:rsid w:val="008A70B9"/>
    <w:rsid w:val="008B4C57"/>
    <w:rsid w:val="008B50CE"/>
    <w:rsid w:val="008C1A7C"/>
    <w:rsid w:val="008C1C62"/>
    <w:rsid w:val="008C2194"/>
    <w:rsid w:val="008C256F"/>
    <w:rsid w:val="008C5C7C"/>
    <w:rsid w:val="008C74D7"/>
    <w:rsid w:val="008E4FCF"/>
    <w:rsid w:val="008E5F8D"/>
    <w:rsid w:val="008F5EC3"/>
    <w:rsid w:val="008F5F47"/>
    <w:rsid w:val="008F66B4"/>
    <w:rsid w:val="008F7BA0"/>
    <w:rsid w:val="009119FD"/>
    <w:rsid w:val="00912D66"/>
    <w:rsid w:val="00914D48"/>
    <w:rsid w:val="00915215"/>
    <w:rsid w:val="009155E1"/>
    <w:rsid w:val="0091749A"/>
    <w:rsid w:val="009232D0"/>
    <w:rsid w:val="00932917"/>
    <w:rsid w:val="00942BEE"/>
    <w:rsid w:val="009435FA"/>
    <w:rsid w:val="009526E8"/>
    <w:rsid w:val="00956920"/>
    <w:rsid w:val="00965F39"/>
    <w:rsid w:val="009803B1"/>
    <w:rsid w:val="00980CB8"/>
    <w:rsid w:val="009927DD"/>
    <w:rsid w:val="00995D78"/>
    <w:rsid w:val="009A26F7"/>
    <w:rsid w:val="009A395A"/>
    <w:rsid w:val="009A3A85"/>
    <w:rsid w:val="009A6332"/>
    <w:rsid w:val="009B442D"/>
    <w:rsid w:val="009C3CB6"/>
    <w:rsid w:val="009C3FB8"/>
    <w:rsid w:val="009D1909"/>
    <w:rsid w:val="009E4D02"/>
    <w:rsid w:val="009E7A8D"/>
    <w:rsid w:val="009F2163"/>
    <w:rsid w:val="009F3480"/>
    <w:rsid w:val="009F62CA"/>
    <w:rsid w:val="009F7E9C"/>
    <w:rsid w:val="00A05FB4"/>
    <w:rsid w:val="00A066E1"/>
    <w:rsid w:val="00A11ACB"/>
    <w:rsid w:val="00A15724"/>
    <w:rsid w:val="00A23EC6"/>
    <w:rsid w:val="00A24221"/>
    <w:rsid w:val="00A24C1D"/>
    <w:rsid w:val="00A25BE7"/>
    <w:rsid w:val="00A279E1"/>
    <w:rsid w:val="00A301A0"/>
    <w:rsid w:val="00A35354"/>
    <w:rsid w:val="00A45F9D"/>
    <w:rsid w:val="00A47189"/>
    <w:rsid w:val="00A5334C"/>
    <w:rsid w:val="00A579DF"/>
    <w:rsid w:val="00A609B1"/>
    <w:rsid w:val="00A67A47"/>
    <w:rsid w:val="00A71D81"/>
    <w:rsid w:val="00A74107"/>
    <w:rsid w:val="00A81AC0"/>
    <w:rsid w:val="00A84B1A"/>
    <w:rsid w:val="00A87144"/>
    <w:rsid w:val="00A87FE4"/>
    <w:rsid w:val="00A90BC6"/>
    <w:rsid w:val="00A926DC"/>
    <w:rsid w:val="00AA16C6"/>
    <w:rsid w:val="00AA1C6D"/>
    <w:rsid w:val="00AA5ACA"/>
    <w:rsid w:val="00AB42EF"/>
    <w:rsid w:val="00AB44DE"/>
    <w:rsid w:val="00AC6D6F"/>
    <w:rsid w:val="00AD35D2"/>
    <w:rsid w:val="00AE6F89"/>
    <w:rsid w:val="00AF11C7"/>
    <w:rsid w:val="00B016D0"/>
    <w:rsid w:val="00B0499F"/>
    <w:rsid w:val="00B06837"/>
    <w:rsid w:val="00B073E9"/>
    <w:rsid w:val="00B107E8"/>
    <w:rsid w:val="00B17B45"/>
    <w:rsid w:val="00B229C1"/>
    <w:rsid w:val="00B27D6D"/>
    <w:rsid w:val="00B348CB"/>
    <w:rsid w:val="00B44C47"/>
    <w:rsid w:val="00B47A85"/>
    <w:rsid w:val="00B50495"/>
    <w:rsid w:val="00B518AB"/>
    <w:rsid w:val="00B51E0C"/>
    <w:rsid w:val="00B56244"/>
    <w:rsid w:val="00B60896"/>
    <w:rsid w:val="00B673CF"/>
    <w:rsid w:val="00B74F84"/>
    <w:rsid w:val="00B8536C"/>
    <w:rsid w:val="00B85C41"/>
    <w:rsid w:val="00B86FC1"/>
    <w:rsid w:val="00B90EF9"/>
    <w:rsid w:val="00B9702F"/>
    <w:rsid w:val="00BA4554"/>
    <w:rsid w:val="00BA550B"/>
    <w:rsid w:val="00BB5059"/>
    <w:rsid w:val="00BB562E"/>
    <w:rsid w:val="00BC121A"/>
    <w:rsid w:val="00BC34FE"/>
    <w:rsid w:val="00BC4CEC"/>
    <w:rsid w:val="00BD4621"/>
    <w:rsid w:val="00BF37C2"/>
    <w:rsid w:val="00C00468"/>
    <w:rsid w:val="00C05E2F"/>
    <w:rsid w:val="00C06249"/>
    <w:rsid w:val="00C073EC"/>
    <w:rsid w:val="00C12C4A"/>
    <w:rsid w:val="00C13882"/>
    <w:rsid w:val="00C15205"/>
    <w:rsid w:val="00C20CA3"/>
    <w:rsid w:val="00C31F6B"/>
    <w:rsid w:val="00C342BC"/>
    <w:rsid w:val="00C400B7"/>
    <w:rsid w:val="00C43958"/>
    <w:rsid w:val="00C510B9"/>
    <w:rsid w:val="00C567F7"/>
    <w:rsid w:val="00C60E74"/>
    <w:rsid w:val="00C702F4"/>
    <w:rsid w:val="00C721DE"/>
    <w:rsid w:val="00C743B6"/>
    <w:rsid w:val="00C818EA"/>
    <w:rsid w:val="00C82A48"/>
    <w:rsid w:val="00C85EB0"/>
    <w:rsid w:val="00C87EE1"/>
    <w:rsid w:val="00C97786"/>
    <w:rsid w:val="00CA00FE"/>
    <w:rsid w:val="00CA11D1"/>
    <w:rsid w:val="00CA6345"/>
    <w:rsid w:val="00CB15C4"/>
    <w:rsid w:val="00CB45E6"/>
    <w:rsid w:val="00CB5203"/>
    <w:rsid w:val="00CB6819"/>
    <w:rsid w:val="00CC06D0"/>
    <w:rsid w:val="00CC1330"/>
    <w:rsid w:val="00CD1FDE"/>
    <w:rsid w:val="00CD5167"/>
    <w:rsid w:val="00CE268F"/>
    <w:rsid w:val="00CF5A83"/>
    <w:rsid w:val="00CF7085"/>
    <w:rsid w:val="00D04780"/>
    <w:rsid w:val="00D1144F"/>
    <w:rsid w:val="00D11782"/>
    <w:rsid w:val="00D132AA"/>
    <w:rsid w:val="00D171A3"/>
    <w:rsid w:val="00D3235B"/>
    <w:rsid w:val="00D5246A"/>
    <w:rsid w:val="00D62B65"/>
    <w:rsid w:val="00D7386B"/>
    <w:rsid w:val="00D756A4"/>
    <w:rsid w:val="00D86C1D"/>
    <w:rsid w:val="00D86FC9"/>
    <w:rsid w:val="00DB2171"/>
    <w:rsid w:val="00DB3D97"/>
    <w:rsid w:val="00DC4B67"/>
    <w:rsid w:val="00DD5264"/>
    <w:rsid w:val="00DD7FC8"/>
    <w:rsid w:val="00DE4AC7"/>
    <w:rsid w:val="00DE6AF8"/>
    <w:rsid w:val="00DE79D8"/>
    <w:rsid w:val="00DF327A"/>
    <w:rsid w:val="00DF4ACB"/>
    <w:rsid w:val="00DF67B5"/>
    <w:rsid w:val="00DF6F18"/>
    <w:rsid w:val="00DF7758"/>
    <w:rsid w:val="00E06E46"/>
    <w:rsid w:val="00E06F20"/>
    <w:rsid w:val="00E1191D"/>
    <w:rsid w:val="00E123F2"/>
    <w:rsid w:val="00E13B69"/>
    <w:rsid w:val="00E17638"/>
    <w:rsid w:val="00E21AC0"/>
    <w:rsid w:val="00E2463C"/>
    <w:rsid w:val="00E26504"/>
    <w:rsid w:val="00E302BB"/>
    <w:rsid w:val="00E45362"/>
    <w:rsid w:val="00E46B77"/>
    <w:rsid w:val="00E52EF5"/>
    <w:rsid w:val="00E54A81"/>
    <w:rsid w:val="00E54BD5"/>
    <w:rsid w:val="00E56DE4"/>
    <w:rsid w:val="00E57B98"/>
    <w:rsid w:val="00E66285"/>
    <w:rsid w:val="00E70467"/>
    <w:rsid w:val="00E73FFB"/>
    <w:rsid w:val="00E77E3F"/>
    <w:rsid w:val="00E85B8F"/>
    <w:rsid w:val="00E91865"/>
    <w:rsid w:val="00E95B08"/>
    <w:rsid w:val="00E97EC0"/>
    <w:rsid w:val="00EA3BD9"/>
    <w:rsid w:val="00EA4CBC"/>
    <w:rsid w:val="00EA6D39"/>
    <w:rsid w:val="00EC3BAA"/>
    <w:rsid w:val="00EC42D3"/>
    <w:rsid w:val="00EC6D46"/>
    <w:rsid w:val="00ED00D2"/>
    <w:rsid w:val="00ED1A0E"/>
    <w:rsid w:val="00ED5F7B"/>
    <w:rsid w:val="00EE4B0A"/>
    <w:rsid w:val="00EE4CB9"/>
    <w:rsid w:val="00EE565A"/>
    <w:rsid w:val="00EF1D2A"/>
    <w:rsid w:val="00EF3714"/>
    <w:rsid w:val="00EF4914"/>
    <w:rsid w:val="00EF5861"/>
    <w:rsid w:val="00EF6301"/>
    <w:rsid w:val="00F011F7"/>
    <w:rsid w:val="00F057AC"/>
    <w:rsid w:val="00F05B20"/>
    <w:rsid w:val="00F1410F"/>
    <w:rsid w:val="00F16AE8"/>
    <w:rsid w:val="00F210CC"/>
    <w:rsid w:val="00F27C8B"/>
    <w:rsid w:val="00F37286"/>
    <w:rsid w:val="00F41336"/>
    <w:rsid w:val="00F474F5"/>
    <w:rsid w:val="00F51DD9"/>
    <w:rsid w:val="00F54294"/>
    <w:rsid w:val="00F60D1A"/>
    <w:rsid w:val="00F6342C"/>
    <w:rsid w:val="00F642D8"/>
    <w:rsid w:val="00F7116B"/>
    <w:rsid w:val="00F7319A"/>
    <w:rsid w:val="00F85D07"/>
    <w:rsid w:val="00F963A9"/>
    <w:rsid w:val="00FA144E"/>
    <w:rsid w:val="00FC097E"/>
    <w:rsid w:val="00FC5626"/>
    <w:rsid w:val="00FC5EB5"/>
    <w:rsid w:val="00FD3E69"/>
    <w:rsid w:val="00FD7CEE"/>
    <w:rsid w:val="00FE0123"/>
    <w:rsid w:val="00FE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35174FBD-A617-4B3D-A253-06ADFA7E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477"/>
    <w:pPr>
      <w:widowControl w:val="0"/>
      <w:autoSpaceDE w:val="0"/>
      <w:autoSpaceDN w:val="0"/>
      <w:adjustRightInd w:val="0"/>
    </w:pPr>
    <w:rPr>
      <w:lang w:val="be-BY"/>
    </w:rPr>
  </w:style>
  <w:style w:type="paragraph" w:styleId="1">
    <w:name w:val="heading 1"/>
    <w:basedOn w:val="a"/>
    <w:next w:val="a"/>
    <w:qFormat/>
    <w:rsid w:val="006D29AD"/>
    <w:pPr>
      <w:keepNext/>
      <w:shd w:val="clear" w:color="auto" w:fill="FFFFFF"/>
      <w:jc w:val="center"/>
      <w:outlineLvl w:val="0"/>
    </w:pPr>
    <w:rPr>
      <w:b/>
      <w:bCs/>
      <w:color w:val="000000"/>
    </w:rPr>
  </w:style>
  <w:style w:type="paragraph" w:styleId="2">
    <w:name w:val="heading 2"/>
    <w:basedOn w:val="a"/>
    <w:next w:val="a"/>
    <w:qFormat/>
    <w:rsid w:val="006D29AD"/>
    <w:pPr>
      <w:keepNext/>
      <w:shd w:val="clear" w:color="auto" w:fill="FFFFFF"/>
      <w:ind w:left="-142" w:right="16"/>
      <w:jc w:val="both"/>
      <w:outlineLvl w:val="1"/>
    </w:pPr>
    <w:rPr>
      <w:color w:val="000000"/>
      <w:sz w:val="24"/>
    </w:rPr>
  </w:style>
  <w:style w:type="paragraph" w:styleId="3">
    <w:name w:val="heading 3"/>
    <w:basedOn w:val="a"/>
    <w:next w:val="a"/>
    <w:qFormat/>
    <w:rsid w:val="006D29AD"/>
    <w:pPr>
      <w:keepNext/>
      <w:shd w:val="clear" w:color="auto" w:fill="FFFFFF"/>
      <w:ind w:right="-79"/>
      <w:jc w:val="center"/>
      <w:outlineLvl w:val="2"/>
    </w:pPr>
    <w:rPr>
      <w:b/>
      <w:color w:val="000000"/>
      <w:sz w:val="18"/>
    </w:rPr>
  </w:style>
  <w:style w:type="paragraph" w:styleId="4">
    <w:name w:val="heading 4"/>
    <w:basedOn w:val="a"/>
    <w:next w:val="a"/>
    <w:qFormat/>
    <w:rsid w:val="006D29AD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6D29AD"/>
    <w:pPr>
      <w:keepNext/>
      <w:shd w:val="clear" w:color="auto" w:fill="FFFFFF"/>
      <w:jc w:val="center"/>
      <w:outlineLvl w:val="4"/>
    </w:pPr>
    <w:rPr>
      <w:b/>
      <w:color w:val="000000"/>
      <w:sz w:val="22"/>
    </w:rPr>
  </w:style>
  <w:style w:type="paragraph" w:styleId="6">
    <w:name w:val="heading 6"/>
    <w:basedOn w:val="a"/>
    <w:next w:val="a"/>
    <w:qFormat/>
    <w:rsid w:val="006D29AD"/>
    <w:pPr>
      <w:keepNext/>
      <w:shd w:val="clear" w:color="auto" w:fill="FFFFFF"/>
      <w:ind w:right="-79"/>
      <w:jc w:val="center"/>
      <w:outlineLvl w:val="5"/>
    </w:pPr>
    <w:rPr>
      <w:b/>
      <w:color w:val="000000"/>
      <w:sz w:val="24"/>
    </w:rPr>
  </w:style>
  <w:style w:type="paragraph" w:styleId="7">
    <w:name w:val="heading 7"/>
    <w:basedOn w:val="a"/>
    <w:next w:val="a"/>
    <w:qFormat/>
    <w:rsid w:val="006D29AD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D29AD"/>
    <w:pPr>
      <w:shd w:val="clear" w:color="auto" w:fill="FFFFFF"/>
      <w:ind w:firstLine="96"/>
    </w:pPr>
    <w:rPr>
      <w:b/>
      <w:bCs/>
      <w:color w:val="000000"/>
    </w:rPr>
  </w:style>
  <w:style w:type="paragraph" w:styleId="a4">
    <w:name w:val="Block Text"/>
    <w:basedOn w:val="a"/>
    <w:rsid w:val="006D29AD"/>
    <w:pPr>
      <w:shd w:val="clear" w:color="auto" w:fill="FFFFFF"/>
      <w:ind w:left="-142" w:right="16"/>
      <w:jc w:val="center"/>
    </w:pPr>
    <w:rPr>
      <w:b/>
      <w:bCs/>
      <w:color w:val="000000"/>
    </w:rPr>
  </w:style>
  <w:style w:type="paragraph" w:customStyle="1" w:styleId="10">
    <w:name w:val="Обычный1"/>
    <w:rsid w:val="006D29AD"/>
    <w:pPr>
      <w:widowControl w:val="0"/>
      <w:spacing w:line="280" w:lineRule="auto"/>
      <w:ind w:firstLine="560"/>
    </w:pPr>
    <w:rPr>
      <w:snapToGrid w:val="0"/>
    </w:rPr>
  </w:style>
  <w:style w:type="paragraph" w:styleId="a5">
    <w:name w:val="Title"/>
    <w:basedOn w:val="a"/>
    <w:qFormat/>
    <w:rsid w:val="006D29AD"/>
    <w:pPr>
      <w:shd w:val="clear" w:color="auto" w:fill="FFFFFF"/>
      <w:jc w:val="center"/>
    </w:pPr>
    <w:rPr>
      <w:b/>
      <w:color w:val="000000"/>
      <w:sz w:val="22"/>
    </w:rPr>
  </w:style>
  <w:style w:type="paragraph" w:styleId="20">
    <w:name w:val="Body Text Indent 2"/>
    <w:basedOn w:val="a"/>
    <w:rsid w:val="006D29AD"/>
    <w:pPr>
      <w:ind w:left="5529"/>
    </w:pPr>
    <w:rPr>
      <w:sz w:val="24"/>
      <w:lang w:val="ru-RU"/>
    </w:rPr>
  </w:style>
  <w:style w:type="paragraph" w:styleId="21">
    <w:name w:val="Body Text 2"/>
    <w:basedOn w:val="a"/>
    <w:rsid w:val="006D29AD"/>
    <w:pPr>
      <w:jc w:val="center"/>
    </w:pPr>
    <w:rPr>
      <w:sz w:val="28"/>
      <w:lang w:val="ru-RU"/>
    </w:rPr>
  </w:style>
  <w:style w:type="paragraph" w:styleId="30">
    <w:name w:val="Body Text Indent 3"/>
    <w:basedOn w:val="a"/>
    <w:rsid w:val="006D29AD"/>
    <w:pPr>
      <w:ind w:firstLine="567"/>
    </w:pPr>
    <w:rPr>
      <w:sz w:val="28"/>
    </w:rPr>
  </w:style>
  <w:style w:type="paragraph" w:styleId="a6">
    <w:name w:val="Body Text"/>
    <w:basedOn w:val="a"/>
    <w:rsid w:val="006D29AD"/>
    <w:pPr>
      <w:widowControl/>
      <w:autoSpaceDE/>
      <w:autoSpaceDN/>
      <w:adjustRightInd/>
      <w:jc w:val="both"/>
    </w:pPr>
    <w:rPr>
      <w:sz w:val="28"/>
      <w:lang w:val="ru-RU"/>
    </w:rPr>
  </w:style>
  <w:style w:type="paragraph" w:styleId="a7">
    <w:name w:val="header"/>
    <w:basedOn w:val="a"/>
    <w:rsid w:val="006D29AD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6D29AD"/>
  </w:style>
  <w:style w:type="paragraph" w:styleId="a9">
    <w:name w:val="footer"/>
    <w:basedOn w:val="a"/>
    <w:rsid w:val="006D29AD"/>
    <w:pPr>
      <w:tabs>
        <w:tab w:val="center" w:pos="4153"/>
        <w:tab w:val="right" w:pos="8306"/>
      </w:tabs>
    </w:pPr>
  </w:style>
  <w:style w:type="paragraph" w:styleId="aa">
    <w:name w:val="Balloon Text"/>
    <w:basedOn w:val="a"/>
    <w:semiHidden/>
    <w:rsid w:val="00BC34FE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68543B"/>
    <w:pPr>
      <w:shd w:val="clear" w:color="auto" w:fill="000080"/>
    </w:pPr>
    <w:rPr>
      <w:rFonts w:ascii="Tahoma" w:hAnsi="Tahoma" w:cs="Tahoma"/>
    </w:rPr>
  </w:style>
  <w:style w:type="character" w:styleId="ac">
    <w:name w:val="Hyperlink"/>
    <w:basedOn w:val="a0"/>
    <w:rsid w:val="00DF6F18"/>
    <w:rPr>
      <w:color w:val="0000FF"/>
      <w:u w:val="single"/>
    </w:rPr>
  </w:style>
  <w:style w:type="paragraph" w:customStyle="1" w:styleId="ConsPlusNonformat">
    <w:name w:val="ConsPlusNonformat"/>
    <w:rsid w:val="0059184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List Paragraph"/>
    <w:basedOn w:val="a"/>
    <w:uiPriority w:val="34"/>
    <w:qFormat/>
    <w:rsid w:val="00634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0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89A38-772D-4368-AF17-97D630EFB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ДЗЯРЖАЎНАЯ ІНСПЕКЦЫЯ</vt:lpstr>
    </vt:vector>
  </TitlesOfParts>
  <Company>Office</Company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ДЗЯРЖАЎНАЯ ІНСПЕКЦЫЯ</dc:title>
  <dc:subject/>
  <dc:creator>main</dc:creator>
  <cp:keywords/>
  <dc:description/>
  <cp:lastModifiedBy>Д.В. Губич</cp:lastModifiedBy>
  <cp:revision>2</cp:revision>
  <cp:lastPrinted>2015-03-26T13:18:00Z</cp:lastPrinted>
  <dcterms:created xsi:type="dcterms:W3CDTF">2016-07-11T10:27:00Z</dcterms:created>
  <dcterms:modified xsi:type="dcterms:W3CDTF">2016-07-11T10:27:00Z</dcterms:modified>
</cp:coreProperties>
</file>