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DFB" w:rsidRDefault="00E46DFB" w:rsidP="00E46D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ПАМЯТКА</w:t>
      </w:r>
    </w:p>
    <w:p w:rsidR="00E75221" w:rsidRPr="00E75221" w:rsidRDefault="00E75221" w:rsidP="00E7522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75221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Правильная эксплуатация аккумуляторов сотовых </w:t>
      </w:r>
      <w:proofErr w:type="gramStart"/>
      <w:r w:rsidRPr="00E75221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телефонов</w:t>
      </w:r>
      <w:r w:rsidR="00EB0419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—</w:t>
      </w:r>
      <w:r w:rsidR="00EB0419">
        <w:rPr>
          <w:rFonts w:ascii="Times New Roman" w:eastAsia="Times New Roman" w:hAnsi="Times New Roman" w:cs="Times New Roman"/>
          <w:sz w:val="16"/>
          <w:szCs w:val="16"/>
          <w:lang w:eastAsia="ru-RU"/>
        </w:rPr>
        <w:t>Элементы</w:t>
      </w:r>
      <w:proofErr w:type="gramEnd"/>
      <w:r w:rsidR="00EB041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E752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spellStart"/>
      <w:r w:rsidRPr="00E75221">
        <w:rPr>
          <w:rFonts w:ascii="Times New Roman" w:eastAsia="Times New Roman" w:hAnsi="Times New Roman" w:cs="Times New Roman"/>
          <w:sz w:val="16"/>
          <w:szCs w:val="16"/>
          <w:lang w:eastAsia="ru-RU"/>
        </w:rPr>
        <w:t>литий-ионных</w:t>
      </w:r>
      <w:proofErr w:type="spellEnd"/>
      <w:r w:rsidRPr="00E752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аккумуляторов, из-за процесса производства уже наполовину заряжены, однако свежий аккумулятор нежелательно сразу же проверять под нагрузкой. Первоначально </w:t>
      </w:r>
      <w:proofErr w:type="spellStart"/>
      <w:proofErr w:type="gramStart"/>
      <w:r w:rsidRPr="00E75221">
        <w:rPr>
          <w:rFonts w:ascii="Times New Roman" w:eastAsia="Times New Roman" w:hAnsi="Times New Roman" w:cs="Times New Roman"/>
          <w:sz w:val="16"/>
          <w:szCs w:val="16"/>
          <w:lang w:eastAsia="ru-RU"/>
        </w:rPr>
        <w:t>литий-ионный</w:t>
      </w:r>
      <w:proofErr w:type="spellEnd"/>
      <w:proofErr w:type="gramEnd"/>
      <w:r w:rsidRPr="00E752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аккумулятор требуется полностью зарядить. Использование аккумулятора без первоначальной подзарядки может резко сократить доступную пользователю емкость. </w:t>
      </w:r>
    </w:p>
    <w:p w:rsidR="00E75221" w:rsidRPr="00E75221" w:rsidRDefault="00E75221" w:rsidP="00E752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752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После первоначальной зарядки аккумулятора желательно его полностью разрядить для калибровки системы управления аккумулятором. Сразу же после разрядки подзарядите аккумулятор. Циклы калибровки для сотовых телефонов с </w:t>
      </w:r>
      <w:proofErr w:type="spellStart"/>
      <w:proofErr w:type="gramStart"/>
      <w:r w:rsidRPr="00E75221">
        <w:rPr>
          <w:rFonts w:ascii="Times New Roman" w:eastAsia="Times New Roman" w:hAnsi="Times New Roman" w:cs="Times New Roman"/>
          <w:sz w:val="16"/>
          <w:szCs w:val="16"/>
          <w:lang w:eastAsia="ru-RU"/>
        </w:rPr>
        <w:t>литий-ионными</w:t>
      </w:r>
      <w:proofErr w:type="spellEnd"/>
      <w:proofErr w:type="gramEnd"/>
      <w:r w:rsidRPr="00E752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аккумуляторами не следует производить часто (обычно хватает одного цикла полного заряда-разряда в 3 месяца). Сами циклы калибровки нужны только для правильного отображения прогноза оставшейся емкости аккумулятора. Рекомендуемые же некоторыми пользователями и продавцами трех-четырех кратные глубокие циклы заряда-разряда могут оказаться фатальными для не нового </w:t>
      </w:r>
      <w:proofErr w:type="spellStart"/>
      <w:proofErr w:type="gramStart"/>
      <w:r w:rsidRPr="00E75221">
        <w:rPr>
          <w:rFonts w:ascii="Times New Roman" w:eastAsia="Times New Roman" w:hAnsi="Times New Roman" w:cs="Times New Roman"/>
          <w:sz w:val="16"/>
          <w:szCs w:val="16"/>
          <w:lang w:eastAsia="ru-RU"/>
        </w:rPr>
        <w:t>литий-ионного</w:t>
      </w:r>
      <w:proofErr w:type="spellEnd"/>
      <w:proofErr w:type="gramEnd"/>
      <w:r w:rsidRPr="00E752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аккумулятора. </w:t>
      </w:r>
    </w:p>
    <w:p w:rsidR="00E75221" w:rsidRPr="00E75221" w:rsidRDefault="00E75221" w:rsidP="00E752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752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Желательно использовать оригинальные аккумуляторы от производителя мобильного телефона. Так как функции системы управления аккумуляторной батареей для мобильных сильно урезаны, а зарядом руководит система подзарядки сотового телефона, то аккумулятор от стороннего производителя проживет меньше, поскольку система подзарядки не знает особенностей не оригинальных аккумуляторов. </w:t>
      </w:r>
    </w:p>
    <w:p w:rsidR="00E75221" w:rsidRPr="00E75221" w:rsidRDefault="00E75221" w:rsidP="00E752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752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В связи с тем, что эффект «старения» </w:t>
      </w:r>
      <w:proofErr w:type="spellStart"/>
      <w:proofErr w:type="gramStart"/>
      <w:r w:rsidRPr="00E75221">
        <w:rPr>
          <w:rFonts w:ascii="Times New Roman" w:eastAsia="Times New Roman" w:hAnsi="Times New Roman" w:cs="Times New Roman"/>
          <w:sz w:val="16"/>
          <w:szCs w:val="16"/>
          <w:lang w:eastAsia="ru-RU"/>
        </w:rPr>
        <w:t>литий-ионных</w:t>
      </w:r>
      <w:proofErr w:type="spellEnd"/>
      <w:proofErr w:type="gramEnd"/>
      <w:r w:rsidRPr="00E752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аккумуляторов резко усиливается при высокой температуре, сотовый телефон желательно держать подальше от источников тепла (тело человека, прямые солнечные лучи, радиатор отопления). </w:t>
      </w:r>
    </w:p>
    <w:p w:rsidR="00E75221" w:rsidRPr="00E75221" w:rsidRDefault="00E75221" w:rsidP="00E752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752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Желательно часто не заряжать аккумулятор сотового телефона полностью, а также ставить аккумулятор на подзарядку раньше, чем уровень заряда достигнет красного значения индикатора заряда (примерно 20% остаточной емкости). </w:t>
      </w:r>
    </w:p>
    <w:p w:rsidR="00E75221" w:rsidRPr="00E75221" w:rsidRDefault="00E75221" w:rsidP="00E752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E752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Старение </w:t>
      </w:r>
      <w:proofErr w:type="spellStart"/>
      <w:r w:rsidRPr="00E75221">
        <w:rPr>
          <w:rFonts w:ascii="Times New Roman" w:eastAsia="Times New Roman" w:hAnsi="Times New Roman" w:cs="Times New Roman"/>
          <w:sz w:val="16"/>
          <w:szCs w:val="16"/>
          <w:lang w:eastAsia="ru-RU"/>
        </w:rPr>
        <w:t>литий-</w:t>
      </w:r>
      <w:r w:rsidR="00EB0419">
        <w:rPr>
          <w:rFonts w:ascii="Times New Roman" w:eastAsia="Times New Roman" w:hAnsi="Times New Roman" w:cs="Times New Roman"/>
          <w:sz w:val="16"/>
          <w:szCs w:val="16"/>
          <w:lang w:eastAsia="ru-RU"/>
        </w:rPr>
        <w:t>ионных</w:t>
      </w:r>
      <w:proofErr w:type="spellEnd"/>
      <w:r w:rsidRPr="00E752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(наиболее распространенных аккумуляторов для сотовых напрямую зависит от уровня нагрузки).</w:t>
      </w:r>
      <w:proofErr w:type="gramEnd"/>
      <w:r w:rsidRPr="00E752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Говорите по мобильному меньше и реже — это позволит сохранить здоровье не только вашему аккумулятору, но и вам самим. </w:t>
      </w:r>
    </w:p>
    <w:p w:rsidR="00E75221" w:rsidRPr="00E75221" w:rsidRDefault="00E75221" w:rsidP="00E752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752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Не заряжайте аккумулятор, побывавший на морозе до тех пор, пока он не прогреется до положительной (по Цельсию) температуры — это важное требование безопасности эксплуатации </w:t>
      </w:r>
      <w:proofErr w:type="spellStart"/>
      <w:proofErr w:type="gramStart"/>
      <w:r w:rsidRPr="00E75221">
        <w:rPr>
          <w:rFonts w:ascii="Times New Roman" w:eastAsia="Times New Roman" w:hAnsi="Times New Roman" w:cs="Times New Roman"/>
          <w:sz w:val="16"/>
          <w:szCs w:val="16"/>
          <w:lang w:eastAsia="ru-RU"/>
        </w:rPr>
        <w:t>литий-ионных</w:t>
      </w:r>
      <w:proofErr w:type="spellEnd"/>
      <w:proofErr w:type="gramEnd"/>
      <w:r w:rsidRPr="00E752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аккумуляторов. </w:t>
      </w:r>
    </w:p>
    <w:p w:rsidR="00E75221" w:rsidRPr="00E75221" w:rsidRDefault="00E75221" w:rsidP="00E7522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75221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Правильная эксплуатация аккумуляторных батарей ноутбуков---</w:t>
      </w:r>
      <w:r w:rsidRPr="00E75221">
        <w:rPr>
          <w:rFonts w:ascii="Times New Roman" w:eastAsia="Times New Roman" w:hAnsi="Times New Roman" w:cs="Times New Roman"/>
          <w:sz w:val="16"/>
          <w:szCs w:val="16"/>
          <w:lang w:eastAsia="ru-RU"/>
        </w:rPr>
        <w:t>Аккумуляторная батарея ноутбука содержит полноценную систему управления, что часто позволяет пользователю забыть о том, правильно ли он эксплуатирует батарею. Однако</w:t>
      </w:r>
      <w:proofErr w:type="gramStart"/>
      <w:r w:rsidRPr="00E75221">
        <w:rPr>
          <w:rFonts w:ascii="Times New Roman" w:eastAsia="Times New Roman" w:hAnsi="Times New Roman" w:cs="Times New Roman"/>
          <w:sz w:val="16"/>
          <w:szCs w:val="16"/>
          <w:lang w:eastAsia="ru-RU"/>
        </w:rPr>
        <w:t>,</w:t>
      </w:r>
      <w:proofErr w:type="gramEnd"/>
      <w:r w:rsidRPr="00E752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при работе с ноутбуком следует помнить о некоторых вещах. </w:t>
      </w:r>
    </w:p>
    <w:p w:rsidR="00E75221" w:rsidRPr="00E75221" w:rsidRDefault="00E75221" w:rsidP="00E752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752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 первом подключении аккумуляторную батарею ноутбука следует полностью зарядить, после чего произвести калибровку системы управления. Калибровка осуществляется полным разрядом батареи при постоянной нагрузке (необходимо войти в настройки BIOS, и оставить ноутбук работать при отключении от сети до выключения, во многих настройщиках BIOS есть специальный пункт </w:t>
      </w:r>
      <w:proofErr w:type="spellStart"/>
      <w:r w:rsidRPr="00E75221">
        <w:rPr>
          <w:rFonts w:ascii="Times New Roman" w:eastAsia="Times New Roman" w:hAnsi="Times New Roman" w:cs="Times New Roman"/>
          <w:sz w:val="16"/>
          <w:szCs w:val="16"/>
          <w:lang w:eastAsia="ru-RU"/>
        </w:rPr>
        <w:t>Calibration</w:t>
      </w:r>
      <w:proofErr w:type="spellEnd"/>
      <w:r w:rsidRPr="00E752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предназначенный для выполнения данной задачи). Не забудьте сразу же зарядить батарею своего ноутбука после полной разрядки. </w:t>
      </w:r>
    </w:p>
    <w:p w:rsidR="00E75221" w:rsidRPr="00E75221" w:rsidRDefault="00E75221" w:rsidP="00E752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752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Калибровка аккумуляторной батареи ноутбука обычно осуществляется раз в 1-3 месяца, для исключения эффекта «цифровой памяти» — в процессе работы от аккумулятора постепенно накапливаются ошибки определения остаточной емкости, из-за чего снижается время автономной работы ноутбука. </w:t>
      </w:r>
    </w:p>
    <w:p w:rsidR="00E75221" w:rsidRPr="00E75221" w:rsidRDefault="00E75221" w:rsidP="00E752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752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Для некоторых моделей ноутбуков существуют утилиты производителя для задания уровня разряда батареи, при котором начинает </w:t>
      </w:r>
      <w:proofErr w:type="gramStart"/>
      <w:r w:rsidRPr="00E75221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производится</w:t>
      </w:r>
      <w:proofErr w:type="gramEnd"/>
      <w:r w:rsidRPr="00E752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заряд. Если аккумулятор ноутбука служит как источник бесперебойного питания (работа осуществляется стационарно с питанием от сети), то установка уровня допустимого разряда в 40% и поддержание аккумуляторной батареи в </w:t>
      </w:r>
      <w:proofErr w:type="spellStart"/>
      <w:r w:rsidRPr="00E75221">
        <w:rPr>
          <w:rFonts w:ascii="Times New Roman" w:eastAsia="Times New Roman" w:hAnsi="Times New Roman" w:cs="Times New Roman"/>
          <w:sz w:val="16"/>
          <w:szCs w:val="16"/>
          <w:lang w:eastAsia="ru-RU"/>
        </w:rPr>
        <w:t>полуразряженном</w:t>
      </w:r>
      <w:proofErr w:type="spellEnd"/>
      <w:r w:rsidRPr="00E752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состоянии позволит продлить жизнь батареи в два раза. </w:t>
      </w:r>
    </w:p>
    <w:p w:rsidR="00E75221" w:rsidRPr="00E75221" w:rsidRDefault="00E75221" w:rsidP="00E752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752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Часть ноутбуков поставляются с дополнительной батареей. Если вы долго не пользуетесь ей, имеет смысл разрядить дополнительную батарею до 40%, упаковать в полиэтиленовый пакет с </w:t>
      </w:r>
      <w:proofErr w:type="spellStart"/>
      <w:proofErr w:type="gramStart"/>
      <w:r w:rsidRPr="00E75221">
        <w:rPr>
          <w:rFonts w:ascii="Times New Roman" w:eastAsia="Times New Roman" w:hAnsi="Times New Roman" w:cs="Times New Roman"/>
          <w:sz w:val="16"/>
          <w:szCs w:val="16"/>
          <w:lang w:eastAsia="ru-RU"/>
        </w:rPr>
        <w:t>вакуум-замком</w:t>
      </w:r>
      <w:proofErr w:type="spellEnd"/>
      <w:proofErr w:type="gramEnd"/>
      <w:r w:rsidRPr="00E7522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и оставить пакет в холодильной камере холодильника при температуре 3-4°C. </w:t>
      </w:r>
    </w:p>
    <w:p w:rsidR="00BE1A2D" w:rsidRPr="00E75221" w:rsidRDefault="00E75221">
      <w:pPr>
        <w:rPr>
          <w:rFonts w:ascii="Times New Roman" w:hAnsi="Times New Roman" w:cs="Times New Roman"/>
          <w:sz w:val="16"/>
          <w:szCs w:val="16"/>
        </w:rPr>
      </w:pPr>
      <w:r w:rsidRPr="00E75221">
        <w:rPr>
          <w:rFonts w:ascii="Times New Roman" w:hAnsi="Times New Roman" w:cs="Times New Roman"/>
          <w:color w:val="000000"/>
          <w:sz w:val="16"/>
          <w:szCs w:val="16"/>
        </w:rPr>
        <w:t xml:space="preserve">Как бы то ни было, это не страшно. Еще ни что не потеряно </w:t>
      </w:r>
      <w:r w:rsidRPr="00E75221">
        <w:rPr>
          <w:rFonts w:ascii="Times New Roman" w:hAnsi="Times New Roman" w:cs="Times New Roman"/>
          <w:color w:val="000000"/>
          <w:sz w:val="16"/>
          <w:szCs w:val="16"/>
        </w:rPr>
        <w:br/>
        <w:t>1) Любая литиевая батарея очень боится глубоких разрядов. Убирая галочки в «</w:t>
      </w:r>
      <w:proofErr w:type="spellStart"/>
      <w:r w:rsidRPr="00E75221">
        <w:rPr>
          <w:rFonts w:ascii="Times New Roman" w:hAnsi="Times New Roman" w:cs="Times New Roman"/>
          <w:color w:val="000000"/>
          <w:sz w:val="16"/>
          <w:szCs w:val="16"/>
        </w:rPr>
        <w:t>Battery</w:t>
      </w:r>
      <w:proofErr w:type="spellEnd"/>
      <w:r w:rsidRPr="00E75221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 w:rsidRPr="00E75221">
        <w:rPr>
          <w:rFonts w:ascii="Times New Roman" w:hAnsi="Times New Roman" w:cs="Times New Roman"/>
          <w:color w:val="000000"/>
          <w:sz w:val="16"/>
          <w:szCs w:val="16"/>
        </w:rPr>
        <w:t>Alarm</w:t>
      </w:r>
      <w:proofErr w:type="spellEnd"/>
      <w:r w:rsidRPr="00E75221">
        <w:rPr>
          <w:rFonts w:ascii="Times New Roman" w:hAnsi="Times New Roman" w:cs="Times New Roman"/>
          <w:color w:val="000000"/>
          <w:sz w:val="16"/>
          <w:szCs w:val="16"/>
        </w:rPr>
        <w:t>» или снижая порог срабатывания системы, Вы благополучно подвергаете батарею преждевременному износу.</w:t>
      </w:r>
      <w:r w:rsidRPr="00E75221">
        <w:rPr>
          <w:rFonts w:ascii="Times New Roman" w:hAnsi="Times New Roman" w:cs="Times New Roman"/>
          <w:color w:val="000000"/>
          <w:sz w:val="16"/>
          <w:szCs w:val="16"/>
        </w:rPr>
        <w:br/>
        <w:t xml:space="preserve">2) Ни в коем случае, НЕ СЛЕДУЕТ НЕ ВКЛЮЧАТЬ питание до момента полной разрядки! </w:t>
      </w:r>
      <w:proofErr w:type="gramStart"/>
      <w:r w:rsidRPr="00E75221">
        <w:rPr>
          <w:rFonts w:ascii="Times New Roman" w:hAnsi="Times New Roman" w:cs="Times New Roman"/>
          <w:color w:val="000000"/>
          <w:sz w:val="16"/>
          <w:szCs w:val="16"/>
        </w:rPr>
        <w:t>Любая литиевая батарея, «предпочитает» находится в заряженном состоянии, нежели в разряженном.</w:t>
      </w:r>
      <w:proofErr w:type="gramEnd"/>
      <w:r w:rsidRPr="00E75221">
        <w:rPr>
          <w:rFonts w:ascii="Times New Roman" w:hAnsi="Times New Roman" w:cs="Times New Roman"/>
          <w:color w:val="000000"/>
          <w:sz w:val="16"/>
          <w:szCs w:val="16"/>
        </w:rPr>
        <w:t xml:space="preserve"> Чем чаще Вы заряжаете литиевую батарею, тем больше она прослужит!</w:t>
      </w:r>
      <w:r w:rsidRPr="00E75221">
        <w:rPr>
          <w:rFonts w:ascii="Times New Roman" w:hAnsi="Times New Roman" w:cs="Times New Roman"/>
          <w:color w:val="000000"/>
          <w:sz w:val="16"/>
          <w:szCs w:val="16"/>
        </w:rPr>
        <w:br/>
        <w:t xml:space="preserve">3) Не надо дожидаться полной разрядки! Объясню почему. Как уже говорил, батарея «не любит» разрядов, это </w:t>
      </w:r>
      <w:proofErr w:type="gramStart"/>
      <w:r w:rsidRPr="00E75221">
        <w:rPr>
          <w:rFonts w:ascii="Times New Roman" w:hAnsi="Times New Roman" w:cs="Times New Roman"/>
          <w:color w:val="000000"/>
          <w:sz w:val="16"/>
          <w:szCs w:val="16"/>
        </w:rPr>
        <w:t>во</w:t>
      </w:r>
      <w:proofErr w:type="gramEnd"/>
      <w:r w:rsidRPr="00E75221">
        <w:rPr>
          <w:rFonts w:ascii="Times New Roman" w:hAnsi="Times New Roman" w:cs="Times New Roman"/>
          <w:color w:val="000000"/>
          <w:sz w:val="16"/>
          <w:szCs w:val="16"/>
        </w:rPr>
        <w:t xml:space="preserve"> первых. </w:t>
      </w:r>
      <w:proofErr w:type="gramStart"/>
      <w:r w:rsidRPr="00E75221">
        <w:rPr>
          <w:rFonts w:ascii="Times New Roman" w:hAnsi="Times New Roman" w:cs="Times New Roman"/>
          <w:color w:val="000000"/>
          <w:sz w:val="16"/>
          <w:szCs w:val="16"/>
        </w:rPr>
        <w:t>Во вторых</w:t>
      </w:r>
      <w:proofErr w:type="gramEnd"/>
      <w:r w:rsidRPr="00E75221">
        <w:rPr>
          <w:rFonts w:ascii="Times New Roman" w:hAnsi="Times New Roman" w:cs="Times New Roman"/>
          <w:color w:val="000000"/>
          <w:sz w:val="16"/>
          <w:szCs w:val="16"/>
        </w:rPr>
        <w:t xml:space="preserve">, фактическим концом одного рабочего цикла и началом другого является снижение напряжения на элементах аккумулятора до 3 вольт. Это значит, что </w:t>
      </w:r>
      <w:proofErr w:type="gramStart"/>
      <w:r w:rsidRPr="00E75221">
        <w:rPr>
          <w:rFonts w:ascii="Times New Roman" w:hAnsi="Times New Roman" w:cs="Times New Roman"/>
          <w:color w:val="000000"/>
          <w:sz w:val="16"/>
          <w:szCs w:val="16"/>
        </w:rPr>
        <w:t>дожидаясь полного разряда Вы старательно отнимаете</w:t>
      </w:r>
      <w:proofErr w:type="gramEnd"/>
      <w:r w:rsidRPr="00E75221">
        <w:rPr>
          <w:rFonts w:ascii="Times New Roman" w:hAnsi="Times New Roman" w:cs="Times New Roman"/>
          <w:color w:val="000000"/>
          <w:sz w:val="16"/>
          <w:szCs w:val="16"/>
        </w:rPr>
        <w:t xml:space="preserve"> у батареи по одному рабочему циклу. Самое неприятное здесь то, что у литиевых аккумуляторов общее кол-во рабочих циклов, заметно ниже, чем у батарей предыдущий поколений (никелевых, например). </w:t>
      </w:r>
      <w:r w:rsidRPr="00E75221">
        <w:rPr>
          <w:rFonts w:ascii="Times New Roman" w:hAnsi="Times New Roman" w:cs="Times New Roman"/>
          <w:color w:val="000000"/>
          <w:sz w:val="16"/>
          <w:szCs w:val="16"/>
        </w:rPr>
        <w:br/>
        <w:t>4) Не стоит отключать адаптер питания от ноутбука при достижении батареей полной зарядки. За Вас это сделает схема защиты, которая в обязательном порядке присутствует в каждой литиевой батареи. В народе схему защиты обычно называют контроллером. Основная задача этих схем защиты заключается в следующем, они предостерегают батареи от перезарядки и перегрева.</w:t>
      </w:r>
    </w:p>
    <w:sectPr w:rsidR="00BE1A2D" w:rsidRPr="00E75221" w:rsidSect="00C71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5221"/>
    <w:rsid w:val="00090F84"/>
    <w:rsid w:val="005B3238"/>
    <w:rsid w:val="00B82FE2"/>
    <w:rsid w:val="00C71CA7"/>
    <w:rsid w:val="00CD60D8"/>
    <w:rsid w:val="00E46DFB"/>
    <w:rsid w:val="00E75221"/>
    <w:rsid w:val="00EB0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CA7"/>
  </w:style>
  <w:style w:type="paragraph" w:styleId="2">
    <w:name w:val="heading 2"/>
    <w:basedOn w:val="a"/>
    <w:link w:val="20"/>
    <w:uiPriority w:val="9"/>
    <w:qFormat/>
    <w:rsid w:val="00E752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752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752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75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2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5</cp:revision>
  <cp:lastPrinted>2009-12-23T14:58:00Z</cp:lastPrinted>
  <dcterms:created xsi:type="dcterms:W3CDTF">2009-07-02T12:39:00Z</dcterms:created>
  <dcterms:modified xsi:type="dcterms:W3CDTF">2009-12-23T14:58:00Z</dcterms:modified>
</cp:coreProperties>
</file>