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E6EA2" w14:textId="5CD644C1" w:rsidR="006573D5" w:rsidRPr="001E4BF0" w:rsidRDefault="006573D5" w:rsidP="006573D5">
      <w:pPr>
        <w:pStyle w:val="a5"/>
        <w:rPr>
          <w:lang w:val="ru-RU"/>
        </w:rPr>
      </w:pPr>
      <w:r w:rsidRPr="001E4BF0">
        <w:rPr>
          <w:lang w:val="ru-RU"/>
        </w:rPr>
        <w:t>ДЗЯРЖАЎНАЯ ІНСПЕКЦЫЯ</w:t>
      </w:r>
    </w:p>
    <w:p w14:paraId="66D70E99" w14:textId="77777777" w:rsidR="006573D5" w:rsidRPr="001E4BF0" w:rsidRDefault="006573D5" w:rsidP="006573D5">
      <w:pPr>
        <w:shd w:val="clear" w:color="auto" w:fill="FFFFFF"/>
        <w:jc w:val="center"/>
        <w:rPr>
          <w:b/>
          <w:bCs/>
          <w:color w:val="000000"/>
          <w:sz w:val="22"/>
          <w:szCs w:val="22"/>
          <w:lang w:val="ru-RU"/>
        </w:rPr>
      </w:pPr>
      <w:r w:rsidRPr="001E4BF0">
        <w:rPr>
          <w:b/>
          <w:bCs/>
          <w:color w:val="000000"/>
          <w:sz w:val="22"/>
          <w:szCs w:val="22"/>
          <w:lang w:val="ru-RU"/>
        </w:rPr>
        <w:t>АХОВЫ ЖЫВЁЛЬНАГА</w:t>
      </w:r>
    </w:p>
    <w:p w14:paraId="6357E3F0" w14:textId="77777777" w:rsidR="006573D5" w:rsidRPr="001E4BF0" w:rsidRDefault="006573D5" w:rsidP="006573D5">
      <w:pPr>
        <w:pStyle w:val="5"/>
        <w:rPr>
          <w:lang w:val="ru-RU"/>
        </w:rPr>
      </w:pPr>
      <w:r w:rsidRPr="001E4BF0">
        <w:rPr>
          <w:lang w:val="ru-RU"/>
        </w:rPr>
        <w:t>І РАСЛІННАГА СВЕТУ</w:t>
      </w:r>
    </w:p>
    <w:p w14:paraId="3DD05EA8" w14:textId="77777777" w:rsidR="006573D5" w:rsidRPr="001E4BF0" w:rsidRDefault="006573D5" w:rsidP="006573D5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ПРЫ ПРЭЗІДЭНЦЕ</w:t>
      </w:r>
    </w:p>
    <w:p w14:paraId="7DCC1F28" w14:textId="77777777" w:rsidR="006573D5" w:rsidRPr="004730E3" w:rsidRDefault="006573D5" w:rsidP="006573D5">
      <w:pPr>
        <w:shd w:val="clear" w:color="auto" w:fill="FFFFFF"/>
        <w:jc w:val="center"/>
        <w:rPr>
          <w:b/>
          <w:bCs/>
          <w:color w:val="000000"/>
          <w:sz w:val="22"/>
          <w:szCs w:val="22"/>
          <w:lang w:val="ru-RU"/>
        </w:rPr>
      </w:pPr>
      <w:r w:rsidRPr="001E4BF0">
        <w:rPr>
          <w:b/>
          <w:bCs/>
          <w:color w:val="000000"/>
          <w:sz w:val="22"/>
          <w:szCs w:val="22"/>
          <w:lang w:val="ru-RU"/>
        </w:rPr>
        <w:t>РЭСПУБЛІКІ БЕЛАРУСЬ</w:t>
      </w:r>
    </w:p>
    <w:p w14:paraId="1AD4305A" w14:textId="096F8B95" w:rsidR="006573D5" w:rsidRPr="004730E3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proofErr w:type="spellStart"/>
      <w:proofErr w:type="gramStart"/>
      <w:r w:rsidRPr="004730E3">
        <w:t>Вул.Харкаўская</w:t>
      </w:r>
      <w:proofErr w:type="spellEnd"/>
      <w:r w:rsidRPr="004730E3">
        <w:t xml:space="preserve"> ,</w:t>
      </w:r>
      <w:proofErr w:type="gramEnd"/>
      <w:r w:rsidRPr="004730E3">
        <w:t xml:space="preserve"> 17, 220073, </w:t>
      </w:r>
      <w:proofErr w:type="spellStart"/>
      <w:r w:rsidRPr="004730E3">
        <w:t>г.Мінск</w:t>
      </w:r>
      <w:proofErr w:type="spellEnd"/>
    </w:p>
    <w:p w14:paraId="594FB90C" w14:textId="05583F1B" w:rsidR="006573D5" w:rsidRPr="004730E3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proofErr w:type="spellStart"/>
      <w:r w:rsidRPr="004730E3">
        <w:rPr>
          <w:color w:val="000000"/>
        </w:rPr>
        <w:t>Тэл</w:t>
      </w:r>
      <w:proofErr w:type="spellEnd"/>
      <w:r w:rsidRPr="004730E3">
        <w:rPr>
          <w:color w:val="000000"/>
        </w:rPr>
        <w:t xml:space="preserve">. (37517) </w:t>
      </w:r>
      <w:r>
        <w:rPr>
          <w:color w:val="000000"/>
        </w:rPr>
        <w:t>311 25 03</w:t>
      </w:r>
    </w:p>
    <w:p w14:paraId="627ADEB8" w14:textId="77777777" w:rsidR="006573D5" w:rsidRPr="004730E3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proofErr w:type="spellStart"/>
      <w:r w:rsidRPr="004730E3">
        <w:rPr>
          <w:color w:val="000000"/>
          <w:lang w:val="en-US"/>
        </w:rPr>
        <w:t>gosinspekciya</w:t>
      </w:r>
      <w:proofErr w:type="spellEnd"/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gov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14:paraId="1EBF1F20" w14:textId="51183307" w:rsidR="006573D5" w:rsidRPr="007E49B5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r w:rsidRPr="00EB2FAE">
        <w:rPr>
          <w:lang w:val="en-US"/>
        </w:rPr>
        <w:t>E</w:t>
      </w:r>
      <w:r w:rsidRPr="007E49B5">
        <w:t>-</w:t>
      </w:r>
      <w:r w:rsidRPr="00EB2FAE">
        <w:rPr>
          <w:lang w:val="en-US"/>
        </w:rPr>
        <w:t>mail</w:t>
      </w:r>
      <w:r w:rsidRPr="007E49B5">
        <w:t xml:space="preserve">: </w:t>
      </w:r>
      <w:r>
        <w:rPr>
          <w:lang w:val="en-US"/>
        </w:rPr>
        <w:t>info</w:t>
      </w:r>
      <w:r w:rsidRPr="007E49B5">
        <w:t>@</w:t>
      </w:r>
      <w:proofErr w:type="spellStart"/>
      <w:r w:rsidRPr="00EB2FAE">
        <w:rPr>
          <w:lang w:val="en-US"/>
        </w:rPr>
        <w:t>gosinspekciya</w:t>
      </w:r>
      <w:proofErr w:type="spellEnd"/>
      <w:r w:rsidRPr="007E49B5">
        <w:t>.</w:t>
      </w:r>
      <w:r w:rsidRPr="00EB2FAE">
        <w:rPr>
          <w:lang w:val="en-US"/>
        </w:rPr>
        <w:t>gov</w:t>
      </w:r>
      <w:r w:rsidRPr="007E49B5">
        <w:t>.</w:t>
      </w:r>
      <w:r w:rsidRPr="00EB2FAE">
        <w:rPr>
          <w:lang w:val="en-US"/>
        </w:rPr>
        <w:t>by</w:t>
      </w:r>
    </w:p>
    <w:p w14:paraId="2519BFC8" w14:textId="524FB35C" w:rsidR="006573D5" w:rsidRPr="001E4BF0" w:rsidRDefault="006573D5" w:rsidP="006573D5">
      <w:pPr>
        <w:shd w:val="clear" w:color="auto" w:fill="FFFFFF"/>
        <w:ind w:right="-79"/>
        <w:jc w:val="center"/>
        <w:rPr>
          <w:b/>
          <w:bCs/>
          <w:color w:val="000000"/>
          <w:sz w:val="22"/>
          <w:szCs w:val="22"/>
          <w:lang w:val="ru-RU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CEBB75" wp14:editId="40C4A08A">
                <wp:simplePos x="0" y="0"/>
                <wp:positionH relativeFrom="column">
                  <wp:posOffset>0</wp:posOffset>
                </wp:positionH>
                <wp:positionV relativeFrom="paragraph">
                  <wp:posOffset>107315</wp:posOffset>
                </wp:positionV>
                <wp:extent cx="6096000" cy="0"/>
                <wp:effectExtent l="22860" t="28575" r="24765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04E3A9" id="Прямая соединительная линия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45pt" to="480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" strokeweight="3.5pt">
                <v:stroke linestyle="thinThin"/>
              </v:line>
            </w:pict>
          </mc:Fallback>
        </mc:AlternateContent>
      </w:r>
      <w:r w:rsidRPr="00E3043A">
        <w:rPr>
          <w:color w:val="000000"/>
          <w:sz w:val="24"/>
          <w:szCs w:val="24"/>
          <w:lang w:val="ru-RU"/>
        </w:rPr>
        <w:br w:type="column"/>
      </w:r>
      <w:r w:rsidRPr="001E4BF0">
        <w:rPr>
          <w:b/>
          <w:bCs/>
          <w:sz w:val="22"/>
          <w:szCs w:val="22"/>
          <w:lang w:val="ru-RU"/>
        </w:rPr>
        <w:t xml:space="preserve">ГОСУДАРСТВЕННАЯ </w:t>
      </w:r>
      <w:r w:rsidRPr="001E4BF0">
        <w:rPr>
          <w:b/>
          <w:bCs/>
          <w:color w:val="000000"/>
          <w:sz w:val="22"/>
          <w:szCs w:val="22"/>
          <w:lang w:val="ru-RU"/>
        </w:rPr>
        <w:t>ИНСПЕКЦИЯ ОХРАНЫ ЖИВОТНОГО</w:t>
      </w:r>
    </w:p>
    <w:p w14:paraId="67DF1520" w14:textId="77777777" w:rsidR="006573D5" w:rsidRPr="001E4BF0" w:rsidRDefault="006573D5" w:rsidP="006573D5">
      <w:pPr>
        <w:shd w:val="clear" w:color="auto" w:fill="FFFFFF"/>
        <w:ind w:right="-79"/>
        <w:jc w:val="center"/>
        <w:rPr>
          <w:b/>
          <w:bCs/>
          <w:color w:val="000000"/>
          <w:sz w:val="22"/>
          <w:szCs w:val="22"/>
          <w:lang w:val="ru-RU"/>
        </w:rPr>
      </w:pPr>
      <w:r w:rsidRPr="001E4BF0">
        <w:rPr>
          <w:b/>
          <w:bCs/>
          <w:color w:val="000000"/>
          <w:sz w:val="22"/>
          <w:szCs w:val="22"/>
          <w:lang w:val="ru-RU"/>
        </w:rPr>
        <w:t>И РАСТИТЕЛЬНОГО МИРА</w:t>
      </w:r>
    </w:p>
    <w:p w14:paraId="743A52AD" w14:textId="77777777" w:rsidR="006573D5" w:rsidRPr="001E4BF0" w:rsidRDefault="006573D5" w:rsidP="006573D5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ПРИ ПРЕЗИДЕНТЕ</w:t>
      </w:r>
    </w:p>
    <w:p w14:paraId="7C829FD2" w14:textId="77777777" w:rsidR="006573D5" w:rsidRPr="00EB2FAE" w:rsidRDefault="006573D5" w:rsidP="006573D5">
      <w:pPr>
        <w:shd w:val="clear" w:color="auto" w:fill="FFFFFF"/>
        <w:ind w:right="-79"/>
        <w:jc w:val="center"/>
        <w:rPr>
          <w:b/>
          <w:bCs/>
          <w:sz w:val="22"/>
          <w:szCs w:val="22"/>
          <w:lang w:val="ru-RU"/>
        </w:rPr>
      </w:pPr>
      <w:r w:rsidRPr="001E4BF0">
        <w:rPr>
          <w:b/>
          <w:bCs/>
          <w:sz w:val="22"/>
          <w:szCs w:val="22"/>
          <w:lang w:val="ru-RU"/>
        </w:rPr>
        <w:t>РЕСПУБЛИКИ БЕЛАРУСЬ</w:t>
      </w:r>
    </w:p>
    <w:p w14:paraId="3A3A2790" w14:textId="174A8748" w:rsidR="006573D5" w:rsidRPr="004730E3" w:rsidRDefault="006573D5" w:rsidP="006573D5">
      <w:pPr>
        <w:shd w:val="clear" w:color="auto" w:fill="FFFFFF"/>
        <w:jc w:val="center"/>
        <w:rPr>
          <w:color w:val="000000"/>
          <w:lang w:val="ru-RU"/>
        </w:rPr>
      </w:pPr>
      <w:proofErr w:type="spellStart"/>
      <w:r w:rsidRPr="004730E3">
        <w:rPr>
          <w:lang w:val="ru-RU"/>
        </w:rPr>
        <w:t>Ул.Харьковская</w:t>
      </w:r>
      <w:proofErr w:type="spellEnd"/>
      <w:r w:rsidRPr="004730E3">
        <w:rPr>
          <w:lang w:val="ru-RU"/>
        </w:rPr>
        <w:t xml:space="preserve">, 17, 220073, </w:t>
      </w:r>
      <w:proofErr w:type="spellStart"/>
      <w:r w:rsidRPr="004730E3">
        <w:rPr>
          <w:lang w:val="ru-RU"/>
        </w:rPr>
        <w:t>г.Минск</w:t>
      </w:r>
      <w:proofErr w:type="spellEnd"/>
    </w:p>
    <w:p w14:paraId="640C84EB" w14:textId="211A67B0" w:rsidR="006573D5" w:rsidRPr="004730E3" w:rsidRDefault="006573D5" w:rsidP="006573D5">
      <w:pPr>
        <w:shd w:val="clear" w:color="auto" w:fill="FFFFFF"/>
        <w:ind w:right="-80"/>
        <w:jc w:val="center"/>
        <w:rPr>
          <w:lang w:val="ru-RU"/>
        </w:rPr>
      </w:pPr>
      <w:r w:rsidRPr="004730E3">
        <w:rPr>
          <w:color w:val="000000"/>
          <w:lang w:val="ru-RU"/>
        </w:rPr>
        <w:t>Тел</w:t>
      </w:r>
      <w:r>
        <w:rPr>
          <w:color w:val="000000"/>
          <w:lang w:val="ru-RU"/>
        </w:rPr>
        <w:t xml:space="preserve">. </w:t>
      </w:r>
      <w:r w:rsidRPr="004730E3">
        <w:rPr>
          <w:color w:val="000000"/>
          <w:lang w:val="ru-RU"/>
        </w:rPr>
        <w:t>(37517)</w:t>
      </w:r>
      <w:r w:rsidR="00A94BA1"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311 25 03</w:t>
      </w:r>
    </w:p>
    <w:p w14:paraId="4F5421C2" w14:textId="77777777" w:rsidR="006573D5" w:rsidRPr="004730E3" w:rsidRDefault="006573D5" w:rsidP="006573D5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proofErr w:type="spellStart"/>
      <w:r w:rsidRPr="004730E3">
        <w:rPr>
          <w:color w:val="000000"/>
          <w:lang w:val="en-US"/>
        </w:rPr>
        <w:t>gosinspekciya</w:t>
      </w:r>
      <w:proofErr w:type="spellEnd"/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gov</w:t>
      </w:r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14:paraId="699FE903" w14:textId="0B4AED0C" w:rsidR="006573D5" w:rsidRPr="003E349D" w:rsidRDefault="006573D5" w:rsidP="006573D5">
      <w:pPr>
        <w:pStyle w:val="10"/>
        <w:spacing w:line="240" w:lineRule="auto"/>
        <w:ind w:firstLine="0"/>
        <w:jc w:val="center"/>
        <w:rPr>
          <w:color w:val="000000"/>
          <w:lang w:val="en-US"/>
        </w:rPr>
      </w:pPr>
      <w:r w:rsidRPr="004730E3">
        <w:rPr>
          <w:color w:val="000000"/>
          <w:lang w:val="en-US"/>
        </w:rPr>
        <w:t>E</w:t>
      </w:r>
      <w:r w:rsidRPr="003E349D">
        <w:rPr>
          <w:color w:val="000000"/>
          <w:lang w:val="en-US"/>
        </w:rPr>
        <w:t>-</w:t>
      </w:r>
      <w:r w:rsidRPr="004730E3">
        <w:rPr>
          <w:color w:val="000000"/>
          <w:lang w:val="en-US"/>
        </w:rPr>
        <w:t>mail</w:t>
      </w:r>
      <w:r w:rsidRPr="003E349D">
        <w:rPr>
          <w:color w:val="000000"/>
          <w:lang w:val="en-US"/>
        </w:rPr>
        <w:t xml:space="preserve">: </w:t>
      </w:r>
      <w:r>
        <w:rPr>
          <w:color w:val="000000"/>
          <w:lang w:val="en-US"/>
        </w:rPr>
        <w:t>info</w:t>
      </w:r>
      <w:r w:rsidRPr="003E349D">
        <w:rPr>
          <w:color w:val="000000"/>
          <w:lang w:val="en-US"/>
        </w:rPr>
        <w:t>@</w:t>
      </w:r>
      <w:r w:rsidRPr="004730E3">
        <w:rPr>
          <w:color w:val="000000"/>
          <w:lang w:val="en-US"/>
        </w:rPr>
        <w:t>gosinspekciya</w:t>
      </w:r>
      <w:r w:rsidRPr="003E349D">
        <w:rPr>
          <w:color w:val="000000"/>
          <w:lang w:val="en-US"/>
        </w:rPr>
        <w:t>.</w:t>
      </w:r>
      <w:r w:rsidRPr="004730E3">
        <w:rPr>
          <w:color w:val="000000"/>
          <w:lang w:val="en-US"/>
        </w:rPr>
        <w:t>gov</w:t>
      </w:r>
      <w:r w:rsidRPr="003E349D">
        <w:rPr>
          <w:color w:val="000000"/>
          <w:lang w:val="en-US"/>
        </w:rPr>
        <w:t>.</w:t>
      </w:r>
      <w:r w:rsidRPr="004730E3">
        <w:rPr>
          <w:color w:val="000000"/>
          <w:lang w:val="en-US"/>
        </w:rPr>
        <w:t>by</w:t>
      </w:r>
    </w:p>
    <w:p w14:paraId="36BB1A9E" w14:textId="77777777" w:rsidR="006573D5" w:rsidRPr="003E349D" w:rsidRDefault="006573D5" w:rsidP="006573D5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</w:pPr>
    </w:p>
    <w:p w14:paraId="32CE1158" w14:textId="77777777" w:rsidR="00F87599" w:rsidRPr="002F043A" w:rsidRDefault="00F87599" w:rsidP="00F87599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  <w:sectPr w:rsidR="00F87599" w:rsidRPr="002F043A" w:rsidSect="00633B4E">
          <w:headerReference w:type="even" r:id="rId8"/>
          <w:type w:val="continuous"/>
          <w:pgSz w:w="11909" w:h="16834"/>
          <w:pgMar w:top="1134" w:right="850" w:bottom="1134" w:left="1701" w:header="720" w:footer="720" w:gutter="0"/>
          <w:cols w:num="2" w:space="1701"/>
          <w:noEndnote/>
          <w:titlePg/>
          <w:docGrid w:linePitch="272"/>
        </w:sectPr>
      </w:pPr>
    </w:p>
    <w:p w14:paraId="267C1F6F" w14:textId="47FFA2B8" w:rsidR="00F50BEC" w:rsidRDefault="007F1334" w:rsidP="00D91DA8">
      <w:pPr>
        <w:spacing w:line="280" w:lineRule="exact"/>
        <w:jc w:val="both"/>
        <w:rPr>
          <w:sz w:val="30"/>
          <w:szCs w:val="30"/>
          <w:lang w:val="ru-RU"/>
        </w:rPr>
      </w:pPr>
      <w:r w:rsidRPr="007F1334">
        <w:rPr>
          <w:sz w:val="30"/>
          <w:szCs w:val="30"/>
          <w:lang w:val="ru-RU"/>
        </w:rPr>
        <w:t>27</w:t>
      </w:r>
      <w:r w:rsidR="00E53127">
        <w:rPr>
          <w:sz w:val="30"/>
          <w:szCs w:val="30"/>
          <w:lang w:val="ru-RU"/>
        </w:rPr>
        <w:t>.</w:t>
      </w:r>
      <w:r w:rsidR="00842FFA">
        <w:rPr>
          <w:sz w:val="30"/>
          <w:szCs w:val="30"/>
          <w:lang w:val="ru-RU"/>
        </w:rPr>
        <w:t>1</w:t>
      </w:r>
      <w:r w:rsidR="00910934">
        <w:rPr>
          <w:sz w:val="30"/>
          <w:szCs w:val="30"/>
          <w:lang w:val="ru-RU"/>
        </w:rPr>
        <w:t>2</w:t>
      </w:r>
      <w:r w:rsidR="00F50BEC">
        <w:rPr>
          <w:sz w:val="30"/>
          <w:szCs w:val="30"/>
          <w:lang w:val="ru-RU"/>
        </w:rPr>
        <w:t>.2022</w:t>
      </w:r>
      <w:r w:rsidR="00284DB9">
        <w:rPr>
          <w:sz w:val="30"/>
          <w:szCs w:val="30"/>
          <w:lang w:val="ru-RU"/>
        </w:rPr>
        <w:t xml:space="preserve"> № </w:t>
      </w:r>
      <w:r w:rsidR="00910934" w:rsidRPr="00910934">
        <w:rPr>
          <w:sz w:val="30"/>
          <w:szCs w:val="30"/>
          <w:lang w:val="ru-RU"/>
        </w:rPr>
        <w:t>П-222</w:t>
      </w:r>
    </w:p>
    <w:p w14:paraId="2218E338" w14:textId="2AB38C45" w:rsidR="002045E0" w:rsidRPr="00863A30" w:rsidRDefault="00910934" w:rsidP="004058B3">
      <w:pPr>
        <w:spacing w:line="280" w:lineRule="exact"/>
        <w:ind w:left="5812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Пашкевичу А.С.</w:t>
      </w:r>
    </w:p>
    <w:p w14:paraId="4B725A84" w14:textId="77777777" w:rsidR="006603EF" w:rsidRDefault="006603EF" w:rsidP="004058B3">
      <w:pPr>
        <w:spacing w:line="280" w:lineRule="exact"/>
        <w:ind w:left="5812"/>
        <w:rPr>
          <w:sz w:val="30"/>
          <w:szCs w:val="30"/>
          <w:lang w:val="ru-RU"/>
        </w:rPr>
      </w:pPr>
    </w:p>
    <w:p w14:paraId="6E599FC8" w14:textId="16785639" w:rsidR="00863A30" w:rsidRPr="00867EB0" w:rsidRDefault="00867EB0" w:rsidP="004058B3">
      <w:pPr>
        <w:spacing w:line="280" w:lineRule="exact"/>
        <w:ind w:left="5812"/>
        <w:rPr>
          <w:sz w:val="30"/>
          <w:szCs w:val="30"/>
          <w:lang w:val="ru-RU"/>
        </w:rPr>
      </w:pPr>
      <w:proofErr w:type="spellStart"/>
      <w:r>
        <w:rPr>
          <w:sz w:val="30"/>
          <w:szCs w:val="30"/>
          <w:lang w:val="en-US"/>
        </w:rPr>
        <w:t>a</w:t>
      </w:r>
      <w:r w:rsidR="00910934">
        <w:rPr>
          <w:sz w:val="30"/>
          <w:szCs w:val="30"/>
          <w:lang w:val="en-US"/>
        </w:rPr>
        <w:t>ntpas</w:t>
      </w:r>
      <w:proofErr w:type="spellEnd"/>
      <w:r w:rsidR="00910934" w:rsidRPr="00910934">
        <w:rPr>
          <w:sz w:val="30"/>
          <w:szCs w:val="30"/>
          <w:lang w:val="ru-RU"/>
        </w:rPr>
        <w:t>31@</w:t>
      </w:r>
      <w:proofErr w:type="spellStart"/>
      <w:r w:rsidR="00910934">
        <w:rPr>
          <w:sz w:val="30"/>
          <w:szCs w:val="30"/>
          <w:lang w:val="en-US"/>
        </w:rPr>
        <w:t>gmail</w:t>
      </w:r>
      <w:proofErr w:type="spellEnd"/>
      <w:r w:rsidR="00910934" w:rsidRPr="00910934">
        <w:rPr>
          <w:sz w:val="30"/>
          <w:szCs w:val="30"/>
          <w:lang w:val="ru-RU"/>
        </w:rPr>
        <w:t>.</w:t>
      </w:r>
      <w:r w:rsidR="00910934">
        <w:rPr>
          <w:sz w:val="30"/>
          <w:szCs w:val="30"/>
          <w:lang w:val="en-US"/>
        </w:rPr>
        <w:t>com</w:t>
      </w:r>
    </w:p>
    <w:p w14:paraId="219093B6" w14:textId="6C2325C7" w:rsidR="00867EB0" w:rsidRPr="00867EB0" w:rsidRDefault="00867EB0" w:rsidP="004058B3">
      <w:pPr>
        <w:spacing w:line="280" w:lineRule="exact"/>
        <w:ind w:left="5812"/>
        <w:rPr>
          <w:sz w:val="24"/>
          <w:szCs w:val="24"/>
          <w:lang w:val="ru-RU"/>
        </w:rPr>
      </w:pPr>
      <w:r w:rsidRPr="00867EB0">
        <w:rPr>
          <w:sz w:val="24"/>
          <w:szCs w:val="24"/>
          <w:lang w:val="ru-RU"/>
        </w:rPr>
        <w:t>(направляется по электронной почте)</w:t>
      </w:r>
    </w:p>
    <w:p w14:paraId="05341E73" w14:textId="1B6D2E25" w:rsidR="00D91DA8" w:rsidRDefault="00E53127" w:rsidP="00D91DA8">
      <w:pPr>
        <w:spacing w:line="280" w:lineRule="exact"/>
        <w:jc w:val="both"/>
        <w:rPr>
          <w:sz w:val="30"/>
          <w:szCs w:val="30"/>
          <w:lang w:val="ru-RU"/>
        </w:rPr>
      </w:pPr>
      <w:r w:rsidRPr="005F08D5">
        <w:rPr>
          <w:sz w:val="30"/>
          <w:szCs w:val="30"/>
          <w:lang w:val="ru-RU"/>
        </w:rPr>
        <w:t>О</w:t>
      </w:r>
      <w:r w:rsidR="00D91DA8">
        <w:rPr>
          <w:sz w:val="30"/>
          <w:szCs w:val="30"/>
          <w:lang w:val="ru-RU"/>
        </w:rPr>
        <w:t xml:space="preserve"> рассмотрении</w:t>
      </w:r>
    </w:p>
    <w:p w14:paraId="3B80CF69" w14:textId="11CFE7FD" w:rsidR="00E53127" w:rsidRPr="005F08D5" w:rsidRDefault="00D91DA8" w:rsidP="00D91DA8">
      <w:pPr>
        <w:spacing w:line="280" w:lineRule="exact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обращения</w:t>
      </w:r>
    </w:p>
    <w:p w14:paraId="57A1BA5F" w14:textId="77777777" w:rsidR="00E53127" w:rsidRDefault="00E53127" w:rsidP="00384204">
      <w:pPr>
        <w:spacing w:line="360" w:lineRule="auto"/>
        <w:jc w:val="both"/>
        <w:rPr>
          <w:sz w:val="30"/>
          <w:szCs w:val="30"/>
          <w:lang w:val="ru-RU"/>
        </w:rPr>
      </w:pPr>
    </w:p>
    <w:p w14:paraId="191ACF69" w14:textId="695BA99F" w:rsidR="00F61268" w:rsidRDefault="00526D51" w:rsidP="00DC38FB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Государственная инспекция охраны животного и растительного мира при Президенте Республики Беларусь</w:t>
      </w:r>
      <w:r w:rsidR="00D91DA8">
        <w:rPr>
          <w:sz w:val="30"/>
          <w:szCs w:val="30"/>
          <w:lang w:val="ru-RU"/>
        </w:rPr>
        <w:t xml:space="preserve"> (далее – Государственная инспекция)</w:t>
      </w:r>
      <w:r>
        <w:rPr>
          <w:sz w:val="30"/>
          <w:szCs w:val="30"/>
          <w:lang w:val="ru-RU"/>
        </w:rPr>
        <w:t xml:space="preserve"> </w:t>
      </w:r>
      <w:r w:rsidR="00D91DA8">
        <w:rPr>
          <w:sz w:val="30"/>
          <w:szCs w:val="30"/>
          <w:lang w:val="ru-RU"/>
        </w:rPr>
        <w:t xml:space="preserve">рассмотрела </w:t>
      </w:r>
      <w:r w:rsidR="00F61268">
        <w:rPr>
          <w:sz w:val="30"/>
          <w:szCs w:val="30"/>
          <w:lang w:val="ru-RU"/>
        </w:rPr>
        <w:t>в рамках компетенции Ваше обращение и сообщает следующее.</w:t>
      </w:r>
    </w:p>
    <w:p w14:paraId="51CC582C" w14:textId="27F5CC9E" w:rsidR="002045E0" w:rsidRDefault="00E632A2" w:rsidP="00DC38FB">
      <w:pPr>
        <w:ind w:firstLine="709"/>
        <w:jc w:val="both"/>
        <w:rPr>
          <w:sz w:val="30"/>
          <w:szCs w:val="30"/>
          <w:lang w:val="ru-RU"/>
        </w:rPr>
      </w:pPr>
      <w:r w:rsidRPr="00E632A2">
        <w:rPr>
          <w:sz w:val="30"/>
          <w:szCs w:val="30"/>
          <w:lang w:val="ru-RU"/>
        </w:rPr>
        <w:t>Государственная инспекция является специально уполномоченным государственным органом, осуществляющим контроль за охраной и использованием диких животных, относящихся к объектам охоты и рыболовства, земель под дикорастущей древесно-кустарниковой растительностью (насаждениями), древесно-кустарниковой растительности, не входящей в лесной фонд, кроме древесно-кустарниковой растительности в границах населенных пунктов и включенной в Красную книгу Республики Беларусь, охраной, защитой, воспроизводством и использованием лесного фонда, ведением рыболовного хозяйства и рыболовством, ведением охотничьего хозяйства и охотой. В то</w:t>
      </w:r>
      <w:r w:rsidR="00DC38FB">
        <w:rPr>
          <w:sz w:val="30"/>
          <w:szCs w:val="30"/>
          <w:lang w:val="ru-RU"/>
        </w:rPr>
        <w:t xml:space="preserve"> </w:t>
      </w:r>
      <w:r w:rsidRPr="00E632A2">
        <w:rPr>
          <w:sz w:val="30"/>
          <w:szCs w:val="30"/>
          <w:lang w:val="ru-RU"/>
        </w:rPr>
        <w:t xml:space="preserve">же время Государственная инспекция не наделена правом </w:t>
      </w:r>
      <w:r w:rsidR="00DC38FB">
        <w:rPr>
          <w:sz w:val="30"/>
          <w:szCs w:val="30"/>
          <w:lang w:val="ru-RU"/>
        </w:rPr>
        <w:t xml:space="preserve">официального толкования и письменного разъяснения </w:t>
      </w:r>
      <w:r w:rsidRPr="00E632A2">
        <w:rPr>
          <w:sz w:val="30"/>
          <w:szCs w:val="30"/>
          <w:lang w:val="ru-RU"/>
        </w:rPr>
        <w:t>требований законодательства</w:t>
      </w:r>
      <w:r w:rsidR="00663D40">
        <w:rPr>
          <w:sz w:val="30"/>
          <w:szCs w:val="30"/>
          <w:lang w:val="ru-RU"/>
        </w:rPr>
        <w:t xml:space="preserve"> </w:t>
      </w:r>
      <w:r w:rsidR="00DC38FB">
        <w:rPr>
          <w:sz w:val="30"/>
          <w:szCs w:val="30"/>
          <w:lang w:val="ru-RU"/>
        </w:rPr>
        <w:t>в части разрешения поставленного в обращении вопроса</w:t>
      </w:r>
      <w:r w:rsidRPr="00E632A2">
        <w:rPr>
          <w:sz w:val="30"/>
          <w:szCs w:val="30"/>
          <w:lang w:val="ru-RU"/>
        </w:rPr>
        <w:t>.</w:t>
      </w:r>
    </w:p>
    <w:p w14:paraId="09D38AC3" w14:textId="6D3A3A44" w:rsidR="00F61268" w:rsidRDefault="00E632A2" w:rsidP="00DC38FB">
      <w:pPr>
        <w:ind w:firstLine="709"/>
        <w:jc w:val="both"/>
        <w:rPr>
          <w:rStyle w:val="word-wrapper"/>
          <w:color w:val="242424"/>
          <w:sz w:val="30"/>
          <w:szCs w:val="30"/>
        </w:rPr>
      </w:pPr>
      <w:r>
        <w:rPr>
          <w:sz w:val="30"/>
          <w:szCs w:val="30"/>
          <w:lang w:val="ru-RU"/>
        </w:rPr>
        <w:t xml:space="preserve">Вместе с тем </w:t>
      </w:r>
      <w:r w:rsidR="00CC17B6">
        <w:rPr>
          <w:sz w:val="30"/>
          <w:szCs w:val="30"/>
          <w:lang w:val="ru-RU"/>
        </w:rPr>
        <w:t>полагаем</w:t>
      </w:r>
      <w:r w:rsidR="00FB7FB7">
        <w:rPr>
          <w:sz w:val="30"/>
          <w:szCs w:val="30"/>
          <w:lang w:val="ru-RU"/>
        </w:rPr>
        <w:t xml:space="preserve"> возможным </w:t>
      </w:r>
      <w:r w:rsidR="00DC38FB">
        <w:rPr>
          <w:sz w:val="30"/>
          <w:szCs w:val="30"/>
          <w:lang w:val="ru-RU"/>
        </w:rPr>
        <w:t>отметить следующее</w:t>
      </w:r>
      <w:r w:rsidR="00CC17B6">
        <w:rPr>
          <w:rStyle w:val="word-wrapper"/>
          <w:color w:val="242424"/>
          <w:sz w:val="30"/>
          <w:szCs w:val="30"/>
        </w:rPr>
        <w:t>.</w:t>
      </w:r>
    </w:p>
    <w:p w14:paraId="0D15A270" w14:textId="40C7060A" w:rsidR="00F61268" w:rsidRPr="00DC38FB" w:rsidRDefault="00DC38FB" w:rsidP="00DC38FB">
      <w:pPr>
        <w:ind w:firstLine="709"/>
        <w:jc w:val="both"/>
        <w:rPr>
          <w:b/>
          <w:bCs/>
          <w:sz w:val="30"/>
          <w:szCs w:val="30"/>
          <w:lang w:val="ru-RU"/>
        </w:rPr>
      </w:pPr>
      <w:r>
        <w:rPr>
          <w:rStyle w:val="word-wrapper"/>
          <w:color w:val="242424"/>
          <w:sz w:val="30"/>
          <w:szCs w:val="30"/>
          <w:lang w:val="ru-RU"/>
        </w:rPr>
        <w:t>На территории национального парка не допускается деятельность, запрещ</w:t>
      </w:r>
      <w:r w:rsidR="00BA1A5C">
        <w:rPr>
          <w:rStyle w:val="word-wrapper"/>
          <w:color w:val="242424"/>
          <w:sz w:val="30"/>
          <w:szCs w:val="30"/>
          <w:lang w:val="ru-RU"/>
        </w:rPr>
        <w:t>енная</w:t>
      </w:r>
      <w:r>
        <w:rPr>
          <w:rStyle w:val="word-wrapper"/>
          <w:color w:val="242424"/>
          <w:sz w:val="30"/>
          <w:szCs w:val="30"/>
          <w:lang w:val="ru-RU"/>
        </w:rPr>
        <w:t xml:space="preserve"> в соответствии с нормами Положения </w:t>
      </w:r>
      <w:r w:rsidR="00E42359">
        <w:rPr>
          <w:sz w:val="30"/>
          <w:szCs w:val="30"/>
          <w:lang w:val="ru-RU"/>
        </w:rPr>
        <w:t>о национальном парке «</w:t>
      </w:r>
      <w:proofErr w:type="spellStart"/>
      <w:r w:rsidR="00E42359">
        <w:rPr>
          <w:sz w:val="30"/>
          <w:szCs w:val="30"/>
          <w:lang w:val="ru-RU"/>
        </w:rPr>
        <w:t>Нарочанский</w:t>
      </w:r>
      <w:proofErr w:type="spellEnd"/>
      <w:r w:rsidR="00E42359">
        <w:rPr>
          <w:sz w:val="30"/>
          <w:szCs w:val="30"/>
          <w:lang w:val="ru-RU"/>
        </w:rPr>
        <w:t>»</w:t>
      </w:r>
      <w:r w:rsidR="00E93FC7">
        <w:rPr>
          <w:sz w:val="30"/>
          <w:szCs w:val="30"/>
          <w:lang w:val="ru-RU"/>
        </w:rPr>
        <w:t>, утвержденно</w:t>
      </w:r>
      <w:r w:rsidR="00446A84">
        <w:rPr>
          <w:sz w:val="30"/>
          <w:szCs w:val="30"/>
          <w:lang w:val="ru-RU"/>
        </w:rPr>
        <w:t>го</w:t>
      </w:r>
      <w:r w:rsidR="00E93FC7">
        <w:rPr>
          <w:sz w:val="30"/>
          <w:szCs w:val="30"/>
          <w:lang w:val="ru-RU"/>
        </w:rPr>
        <w:t xml:space="preserve"> </w:t>
      </w:r>
      <w:r w:rsidR="00E93FC7" w:rsidRPr="00E93FC7">
        <w:rPr>
          <w:sz w:val="30"/>
          <w:szCs w:val="30"/>
          <w:lang w:val="ru-RU"/>
        </w:rPr>
        <w:t>Указ</w:t>
      </w:r>
      <w:r w:rsidR="00E93FC7">
        <w:rPr>
          <w:sz w:val="30"/>
          <w:szCs w:val="30"/>
          <w:lang w:val="ru-RU"/>
        </w:rPr>
        <w:t>ом</w:t>
      </w:r>
      <w:r w:rsidR="00E93FC7" w:rsidRPr="00E93FC7">
        <w:rPr>
          <w:sz w:val="30"/>
          <w:szCs w:val="30"/>
          <w:lang w:val="ru-RU"/>
        </w:rPr>
        <w:t xml:space="preserve"> Президента Республики Беларусь</w:t>
      </w:r>
      <w:r w:rsidR="00E93FC7">
        <w:rPr>
          <w:sz w:val="30"/>
          <w:szCs w:val="30"/>
          <w:lang w:val="ru-RU"/>
        </w:rPr>
        <w:t xml:space="preserve"> от</w:t>
      </w:r>
      <w:r w:rsidR="00E93FC7" w:rsidRPr="00E93FC7">
        <w:rPr>
          <w:sz w:val="30"/>
          <w:szCs w:val="30"/>
          <w:lang w:val="ru-RU"/>
        </w:rPr>
        <w:t xml:space="preserve"> 09.02.2012 </w:t>
      </w:r>
      <w:r w:rsidR="00E93FC7">
        <w:rPr>
          <w:sz w:val="30"/>
          <w:szCs w:val="30"/>
          <w:lang w:val="ru-RU"/>
        </w:rPr>
        <w:t>№</w:t>
      </w:r>
      <w:r w:rsidR="00E93FC7" w:rsidRPr="00E93FC7">
        <w:rPr>
          <w:sz w:val="30"/>
          <w:szCs w:val="30"/>
          <w:lang w:val="ru-RU"/>
        </w:rPr>
        <w:t xml:space="preserve"> 59</w:t>
      </w:r>
      <w:r w:rsidR="007E49B5">
        <w:rPr>
          <w:sz w:val="30"/>
          <w:szCs w:val="30"/>
          <w:lang w:val="ru-RU"/>
        </w:rPr>
        <w:t>,</w:t>
      </w:r>
      <w:r>
        <w:rPr>
          <w:sz w:val="30"/>
          <w:szCs w:val="30"/>
          <w:lang w:val="ru-RU"/>
        </w:rPr>
        <w:t xml:space="preserve"> и </w:t>
      </w:r>
      <w:r w:rsidR="00E42359" w:rsidRPr="00E42359">
        <w:rPr>
          <w:sz w:val="30"/>
          <w:szCs w:val="30"/>
          <w:lang w:val="ru-BY"/>
        </w:rPr>
        <w:t>Закон</w:t>
      </w:r>
      <w:r w:rsidR="000277CA">
        <w:rPr>
          <w:sz w:val="30"/>
          <w:szCs w:val="30"/>
          <w:lang w:val="ru-RU"/>
        </w:rPr>
        <w:t>а</w:t>
      </w:r>
      <w:r w:rsidR="00E42359" w:rsidRPr="00E42359">
        <w:rPr>
          <w:sz w:val="30"/>
          <w:szCs w:val="30"/>
          <w:lang w:val="ru-BY"/>
        </w:rPr>
        <w:t xml:space="preserve"> Республики Беларусь </w:t>
      </w:r>
      <w:r w:rsidR="008B3CF8">
        <w:rPr>
          <w:sz w:val="30"/>
          <w:szCs w:val="30"/>
          <w:lang w:val="ru-RU"/>
        </w:rPr>
        <w:t>«</w:t>
      </w:r>
      <w:r w:rsidR="00E42359" w:rsidRPr="00E42359">
        <w:rPr>
          <w:sz w:val="30"/>
          <w:szCs w:val="30"/>
          <w:lang w:val="ru-BY"/>
        </w:rPr>
        <w:t>Об особо охраняемых природных территориях</w:t>
      </w:r>
      <w:r w:rsidR="008B3CF8">
        <w:rPr>
          <w:sz w:val="30"/>
          <w:szCs w:val="30"/>
          <w:lang w:val="ru-RU"/>
        </w:rPr>
        <w:t>»</w:t>
      </w:r>
      <w:r w:rsidR="00E3043A">
        <w:rPr>
          <w:sz w:val="30"/>
          <w:szCs w:val="30"/>
          <w:lang w:val="ru-RU"/>
        </w:rPr>
        <w:t xml:space="preserve"> (далее – Закон)</w:t>
      </w:r>
      <w:r w:rsidR="007A5E47">
        <w:rPr>
          <w:sz w:val="30"/>
          <w:szCs w:val="30"/>
          <w:lang w:val="ru-RU"/>
        </w:rPr>
        <w:t>.</w:t>
      </w:r>
    </w:p>
    <w:p w14:paraId="193C7173" w14:textId="2B807CF3" w:rsidR="00600CAA" w:rsidRDefault="00DC38FB" w:rsidP="00DC38FB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В частности, п</w:t>
      </w:r>
      <w:r w:rsidR="00446D97">
        <w:rPr>
          <w:sz w:val="30"/>
          <w:szCs w:val="30"/>
          <w:lang w:val="ru-RU"/>
        </w:rPr>
        <w:t>одпунктом 2.14 пункта 2 с</w:t>
      </w:r>
      <w:r w:rsidR="00446D97" w:rsidRPr="00446D97">
        <w:rPr>
          <w:sz w:val="30"/>
          <w:szCs w:val="30"/>
          <w:lang w:val="ru-RU"/>
        </w:rPr>
        <w:t>тать</w:t>
      </w:r>
      <w:r w:rsidR="00446D97">
        <w:rPr>
          <w:sz w:val="30"/>
          <w:szCs w:val="30"/>
          <w:lang w:val="ru-RU"/>
        </w:rPr>
        <w:t>и</w:t>
      </w:r>
      <w:r w:rsidR="00446D97" w:rsidRPr="00446D97">
        <w:rPr>
          <w:sz w:val="30"/>
          <w:szCs w:val="30"/>
          <w:lang w:val="ru-RU"/>
        </w:rPr>
        <w:t xml:space="preserve"> 24</w:t>
      </w:r>
      <w:r w:rsidR="00446D97">
        <w:rPr>
          <w:sz w:val="30"/>
          <w:szCs w:val="30"/>
          <w:lang w:val="ru-RU"/>
        </w:rPr>
        <w:t xml:space="preserve"> </w:t>
      </w:r>
      <w:r w:rsidR="00446D97" w:rsidRPr="00E42359">
        <w:rPr>
          <w:sz w:val="30"/>
          <w:szCs w:val="30"/>
          <w:lang w:val="ru-BY"/>
        </w:rPr>
        <w:t>Закон</w:t>
      </w:r>
      <w:r w:rsidR="00446D97">
        <w:rPr>
          <w:sz w:val="30"/>
          <w:szCs w:val="30"/>
          <w:lang w:val="ru-RU"/>
        </w:rPr>
        <w:t xml:space="preserve">а </w:t>
      </w:r>
      <w:r w:rsidR="004B0FE1">
        <w:rPr>
          <w:sz w:val="30"/>
          <w:szCs w:val="30"/>
          <w:lang w:val="ru-RU"/>
        </w:rPr>
        <w:t>установлено, что н</w:t>
      </w:r>
      <w:r w:rsidR="004B0FE1" w:rsidRPr="004B0FE1">
        <w:rPr>
          <w:sz w:val="30"/>
          <w:szCs w:val="30"/>
          <w:lang w:val="ru-RU"/>
        </w:rPr>
        <w:t xml:space="preserve">а </w:t>
      </w:r>
      <w:r w:rsidR="00D52274">
        <w:rPr>
          <w:sz w:val="30"/>
          <w:szCs w:val="30"/>
          <w:lang w:val="ru-RU"/>
        </w:rPr>
        <w:t>особо охраняемых природных территориях (далее – ООПТ)</w:t>
      </w:r>
      <w:r w:rsidR="004B0FE1" w:rsidRPr="004B0FE1">
        <w:rPr>
          <w:sz w:val="30"/>
          <w:szCs w:val="30"/>
          <w:lang w:val="ru-RU"/>
        </w:rPr>
        <w:t xml:space="preserve">, за исключением случаев предупреждения и ликвидации </w:t>
      </w:r>
      <w:r w:rsidR="004B0FE1" w:rsidRPr="004B0FE1">
        <w:rPr>
          <w:sz w:val="30"/>
          <w:szCs w:val="30"/>
          <w:lang w:val="ru-RU"/>
        </w:rPr>
        <w:lastRenderedPageBreak/>
        <w:t>чрезвычайной ситуации и ее последствий при поступлении в порядке, установленном законодательством в области защиты населения и территорий от чрезвычайных ситуаций, информации об угрозе возникновения или о возникновении чрезвычайной ситуации, а также проведения мероприятий, определенных планом управления ООПТ, запрещаются, если иное не установлено законодательными актами</w:t>
      </w:r>
      <w:r w:rsidR="004B0FE1">
        <w:rPr>
          <w:sz w:val="30"/>
          <w:szCs w:val="30"/>
          <w:lang w:val="ru-RU"/>
        </w:rPr>
        <w:t xml:space="preserve">, </w:t>
      </w:r>
      <w:r w:rsidR="004B0FE1" w:rsidRPr="004B0FE1">
        <w:rPr>
          <w:sz w:val="30"/>
          <w:szCs w:val="30"/>
          <w:lang w:val="ru-RU"/>
        </w:rPr>
        <w:t>движение и стоянка механических транспортных средств и самоходных машин вне дорог общего пользования и специально оборудованных мест, за исключением механических транспортных средств и самоходных машин</w:t>
      </w:r>
      <w:r w:rsidR="004B0FE1">
        <w:rPr>
          <w:sz w:val="30"/>
          <w:szCs w:val="30"/>
          <w:lang w:val="ru-RU"/>
        </w:rPr>
        <w:t xml:space="preserve"> отдельных категорий </w:t>
      </w:r>
      <w:r w:rsidR="00240646">
        <w:rPr>
          <w:sz w:val="30"/>
          <w:szCs w:val="30"/>
          <w:lang w:val="ru-RU"/>
        </w:rPr>
        <w:t>государственных органов и организаций</w:t>
      </w:r>
      <w:r w:rsidR="007A5E47">
        <w:rPr>
          <w:sz w:val="30"/>
          <w:szCs w:val="30"/>
          <w:lang w:val="ru-RU"/>
        </w:rPr>
        <w:t>,</w:t>
      </w:r>
      <w:r w:rsidR="00240646">
        <w:rPr>
          <w:sz w:val="30"/>
          <w:szCs w:val="30"/>
          <w:lang w:val="ru-RU"/>
        </w:rPr>
        <w:t xml:space="preserve"> </w:t>
      </w:r>
      <w:r w:rsidR="00644D37">
        <w:rPr>
          <w:sz w:val="30"/>
          <w:szCs w:val="30"/>
          <w:lang w:val="ru-RU"/>
        </w:rPr>
        <w:t xml:space="preserve">перечисленных в </w:t>
      </w:r>
      <w:r>
        <w:rPr>
          <w:sz w:val="30"/>
          <w:szCs w:val="30"/>
          <w:lang w:val="ru-RU"/>
        </w:rPr>
        <w:t xml:space="preserve">названном </w:t>
      </w:r>
      <w:r w:rsidR="003F07B6">
        <w:rPr>
          <w:sz w:val="30"/>
          <w:szCs w:val="30"/>
          <w:lang w:val="ru-RU"/>
        </w:rPr>
        <w:t>под</w:t>
      </w:r>
      <w:r>
        <w:rPr>
          <w:sz w:val="30"/>
          <w:szCs w:val="30"/>
          <w:lang w:val="ru-RU"/>
        </w:rPr>
        <w:t xml:space="preserve">пункте </w:t>
      </w:r>
      <w:r w:rsidR="00644D37">
        <w:rPr>
          <w:sz w:val="30"/>
          <w:szCs w:val="30"/>
          <w:lang w:val="ru-RU"/>
        </w:rPr>
        <w:t>Закон</w:t>
      </w:r>
      <w:r>
        <w:rPr>
          <w:sz w:val="30"/>
          <w:szCs w:val="30"/>
          <w:lang w:val="ru-RU"/>
        </w:rPr>
        <w:t>а.</w:t>
      </w:r>
      <w:r w:rsidR="00644D37">
        <w:rPr>
          <w:sz w:val="30"/>
          <w:szCs w:val="30"/>
          <w:lang w:val="ru-RU"/>
        </w:rPr>
        <w:t xml:space="preserve"> </w:t>
      </w:r>
    </w:p>
    <w:p w14:paraId="7D744F9D" w14:textId="7EB0E557" w:rsidR="008B3CF8" w:rsidRDefault="00236DF5" w:rsidP="00DC38FB">
      <w:pPr>
        <w:ind w:firstLine="709"/>
        <w:jc w:val="both"/>
        <w:rPr>
          <w:sz w:val="30"/>
          <w:szCs w:val="30"/>
          <w:lang w:val="ru-RU"/>
        </w:rPr>
      </w:pPr>
      <w:r w:rsidRPr="006B10B3">
        <w:rPr>
          <w:sz w:val="30"/>
          <w:szCs w:val="30"/>
          <w:lang w:val="ru-RU"/>
        </w:rPr>
        <w:t>Вместе с тем в</w:t>
      </w:r>
      <w:r w:rsidR="00D9276C" w:rsidRPr="006B10B3">
        <w:rPr>
          <w:sz w:val="30"/>
          <w:szCs w:val="30"/>
          <w:lang w:val="ru-RU"/>
        </w:rPr>
        <w:t xml:space="preserve"> соответствии с частью второй пункта 36 Правил</w:t>
      </w:r>
      <w:r w:rsidR="00DC38FB">
        <w:rPr>
          <w:sz w:val="30"/>
          <w:szCs w:val="30"/>
          <w:lang w:val="ru-RU"/>
        </w:rPr>
        <w:t xml:space="preserve"> любительского рыболовства, утвержденных Указом Президента Республики Беларусь от 21.07.2021 № 284</w:t>
      </w:r>
      <w:r w:rsidR="006D07F9" w:rsidRPr="006B10B3">
        <w:rPr>
          <w:sz w:val="30"/>
          <w:szCs w:val="30"/>
          <w:lang w:val="ru-RU"/>
        </w:rPr>
        <w:t xml:space="preserve">, </w:t>
      </w:r>
      <w:r w:rsidR="006952F6" w:rsidRPr="006B10B3">
        <w:rPr>
          <w:sz w:val="30"/>
          <w:szCs w:val="30"/>
          <w:lang w:val="ru-RU"/>
        </w:rPr>
        <w:t xml:space="preserve">в </w:t>
      </w:r>
      <w:r w:rsidR="006952F6" w:rsidRPr="006952F6">
        <w:rPr>
          <w:sz w:val="30"/>
          <w:szCs w:val="30"/>
          <w:lang w:val="ru-RU"/>
        </w:rPr>
        <w:t xml:space="preserve">рыболовных угодьях, предоставленных для организации платного любительского рыболовства, арендаторы, пользователи вправе самостоятельно определять режим пользования </w:t>
      </w:r>
      <w:proofErr w:type="spellStart"/>
      <w:r w:rsidR="006952F6" w:rsidRPr="006952F6">
        <w:rPr>
          <w:sz w:val="30"/>
          <w:szCs w:val="30"/>
          <w:lang w:val="ru-RU"/>
        </w:rPr>
        <w:t>мотобуксировщиками</w:t>
      </w:r>
      <w:proofErr w:type="spellEnd"/>
      <w:r w:rsidR="006952F6" w:rsidRPr="006952F6">
        <w:rPr>
          <w:sz w:val="30"/>
          <w:szCs w:val="30"/>
          <w:lang w:val="ru-RU"/>
        </w:rPr>
        <w:t xml:space="preserve"> (</w:t>
      </w:r>
      <w:proofErr w:type="spellStart"/>
      <w:r w:rsidR="006952F6" w:rsidRPr="006952F6">
        <w:rPr>
          <w:sz w:val="30"/>
          <w:szCs w:val="30"/>
          <w:lang w:val="ru-RU"/>
        </w:rPr>
        <w:t>мотособаками</w:t>
      </w:r>
      <w:proofErr w:type="spellEnd"/>
      <w:r w:rsidR="006952F6" w:rsidRPr="006952F6">
        <w:rPr>
          <w:sz w:val="30"/>
          <w:szCs w:val="30"/>
          <w:lang w:val="ru-RU"/>
        </w:rPr>
        <w:t>).</w:t>
      </w:r>
    </w:p>
    <w:p w14:paraId="5892CDFF" w14:textId="15ED9839" w:rsidR="009C7CF3" w:rsidRDefault="00C73F67" w:rsidP="00DC38FB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На основании </w:t>
      </w:r>
      <w:r w:rsidR="009C7CF3">
        <w:rPr>
          <w:sz w:val="30"/>
          <w:szCs w:val="30"/>
          <w:lang w:val="ru-RU"/>
        </w:rPr>
        <w:t xml:space="preserve">предоставленного </w:t>
      </w:r>
      <w:r>
        <w:rPr>
          <w:sz w:val="30"/>
          <w:szCs w:val="30"/>
          <w:lang w:val="ru-RU"/>
        </w:rPr>
        <w:t>распоряжени</w:t>
      </w:r>
      <w:r w:rsidR="009C7CF3">
        <w:rPr>
          <w:sz w:val="30"/>
          <w:szCs w:val="30"/>
          <w:lang w:val="ru-RU"/>
        </w:rPr>
        <w:t>ем</w:t>
      </w:r>
      <w:r>
        <w:rPr>
          <w:sz w:val="30"/>
          <w:szCs w:val="30"/>
          <w:lang w:val="ru-RU"/>
        </w:rPr>
        <w:t xml:space="preserve"> Президента Республики </w:t>
      </w:r>
      <w:r w:rsidR="0055394F">
        <w:rPr>
          <w:sz w:val="30"/>
          <w:szCs w:val="30"/>
          <w:lang w:val="ru-RU"/>
        </w:rPr>
        <w:t>Беларусь</w:t>
      </w:r>
      <w:r>
        <w:rPr>
          <w:sz w:val="30"/>
          <w:szCs w:val="30"/>
          <w:lang w:val="ru-RU"/>
        </w:rPr>
        <w:t xml:space="preserve"> от</w:t>
      </w:r>
      <w:r w:rsidR="009C7CF3">
        <w:rPr>
          <w:sz w:val="30"/>
          <w:szCs w:val="30"/>
          <w:lang w:val="ru-RU"/>
        </w:rPr>
        <w:t xml:space="preserve"> </w:t>
      </w:r>
      <w:r>
        <w:rPr>
          <w:sz w:val="30"/>
          <w:szCs w:val="30"/>
          <w:lang w:val="ru-RU"/>
        </w:rPr>
        <w:t xml:space="preserve">17.06.2019 № 107рп </w:t>
      </w:r>
      <w:r w:rsidR="005F4B04">
        <w:rPr>
          <w:sz w:val="30"/>
          <w:szCs w:val="30"/>
          <w:lang w:val="ru-RU"/>
        </w:rPr>
        <w:t xml:space="preserve">«О предоставлении охотничьих и рыболовных угодий» </w:t>
      </w:r>
      <w:r w:rsidR="009C7CF3">
        <w:rPr>
          <w:sz w:val="30"/>
          <w:szCs w:val="30"/>
          <w:lang w:val="ru-RU"/>
        </w:rPr>
        <w:t xml:space="preserve">права </w:t>
      </w:r>
      <w:r>
        <w:rPr>
          <w:sz w:val="30"/>
          <w:szCs w:val="30"/>
          <w:lang w:val="ru-RU"/>
        </w:rPr>
        <w:t>государственн</w:t>
      </w:r>
      <w:r w:rsidR="009C7CF3">
        <w:rPr>
          <w:sz w:val="30"/>
          <w:szCs w:val="30"/>
          <w:lang w:val="ru-RU"/>
        </w:rPr>
        <w:t xml:space="preserve">ым </w:t>
      </w:r>
      <w:r>
        <w:rPr>
          <w:sz w:val="30"/>
          <w:szCs w:val="30"/>
          <w:lang w:val="ru-RU"/>
        </w:rPr>
        <w:t>природоохран</w:t>
      </w:r>
      <w:r w:rsidR="009C7CF3">
        <w:rPr>
          <w:sz w:val="30"/>
          <w:szCs w:val="30"/>
          <w:lang w:val="ru-RU"/>
        </w:rPr>
        <w:t>ным</w:t>
      </w:r>
      <w:r>
        <w:rPr>
          <w:sz w:val="30"/>
          <w:szCs w:val="30"/>
          <w:lang w:val="ru-RU"/>
        </w:rPr>
        <w:t xml:space="preserve"> учреждени</w:t>
      </w:r>
      <w:r w:rsidR="009C7CF3">
        <w:rPr>
          <w:sz w:val="30"/>
          <w:szCs w:val="30"/>
          <w:lang w:val="ru-RU"/>
        </w:rPr>
        <w:t>ем</w:t>
      </w:r>
      <w:r>
        <w:rPr>
          <w:sz w:val="30"/>
          <w:szCs w:val="30"/>
          <w:lang w:val="ru-RU"/>
        </w:rPr>
        <w:t xml:space="preserve"> «Национальный парк «</w:t>
      </w:r>
      <w:proofErr w:type="spellStart"/>
      <w:r>
        <w:rPr>
          <w:sz w:val="30"/>
          <w:szCs w:val="30"/>
          <w:lang w:val="ru-RU"/>
        </w:rPr>
        <w:t>Нарочанский</w:t>
      </w:r>
      <w:proofErr w:type="spellEnd"/>
      <w:r>
        <w:rPr>
          <w:sz w:val="30"/>
          <w:szCs w:val="30"/>
          <w:lang w:val="ru-RU"/>
        </w:rPr>
        <w:t xml:space="preserve">» </w:t>
      </w:r>
      <w:r w:rsidR="00EF528E">
        <w:rPr>
          <w:sz w:val="30"/>
          <w:szCs w:val="30"/>
          <w:lang w:val="ru-RU"/>
        </w:rPr>
        <w:t>(далее – ГПУ «НП «</w:t>
      </w:r>
      <w:proofErr w:type="spellStart"/>
      <w:r w:rsidR="00EF528E">
        <w:rPr>
          <w:sz w:val="30"/>
          <w:szCs w:val="30"/>
          <w:lang w:val="ru-RU"/>
        </w:rPr>
        <w:t>Нарочанский</w:t>
      </w:r>
      <w:proofErr w:type="spellEnd"/>
      <w:r w:rsidR="00EF528E">
        <w:rPr>
          <w:sz w:val="30"/>
          <w:szCs w:val="30"/>
          <w:lang w:val="ru-RU"/>
        </w:rPr>
        <w:t xml:space="preserve">») </w:t>
      </w:r>
      <w:r w:rsidR="009C7CF3" w:rsidRPr="009C7CF3">
        <w:rPr>
          <w:sz w:val="30"/>
          <w:szCs w:val="30"/>
          <w:lang w:val="ru-RU"/>
        </w:rPr>
        <w:t xml:space="preserve">на озерах </w:t>
      </w:r>
      <w:proofErr w:type="spellStart"/>
      <w:r w:rsidR="009C7CF3" w:rsidRPr="009C7CF3">
        <w:rPr>
          <w:sz w:val="30"/>
          <w:szCs w:val="30"/>
          <w:lang w:val="ru-RU"/>
        </w:rPr>
        <w:t>Баторино</w:t>
      </w:r>
      <w:proofErr w:type="spellEnd"/>
      <w:r w:rsidR="009C7CF3" w:rsidRPr="009C7CF3">
        <w:rPr>
          <w:sz w:val="30"/>
          <w:szCs w:val="30"/>
          <w:lang w:val="ru-RU"/>
        </w:rPr>
        <w:t xml:space="preserve">, Белое, </w:t>
      </w:r>
      <w:proofErr w:type="spellStart"/>
      <w:r w:rsidR="009C7CF3" w:rsidRPr="009C7CF3">
        <w:rPr>
          <w:sz w:val="30"/>
          <w:szCs w:val="30"/>
          <w:lang w:val="ru-RU"/>
        </w:rPr>
        <w:t>Болдук</w:t>
      </w:r>
      <w:proofErr w:type="spellEnd"/>
      <w:r w:rsidR="009C7CF3" w:rsidRPr="009C7CF3">
        <w:rPr>
          <w:sz w:val="30"/>
          <w:szCs w:val="30"/>
          <w:lang w:val="ru-RU"/>
        </w:rPr>
        <w:t xml:space="preserve">, Большие </w:t>
      </w:r>
      <w:proofErr w:type="spellStart"/>
      <w:r w:rsidR="009C7CF3" w:rsidRPr="009C7CF3">
        <w:rPr>
          <w:sz w:val="30"/>
          <w:szCs w:val="30"/>
          <w:lang w:val="ru-RU"/>
        </w:rPr>
        <w:t>Швакшты</w:t>
      </w:r>
      <w:proofErr w:type="spellEnd"/>
      <w:r w:rsidR="009C7CF3" w:rsidRPr="009C7CF3">
        <w:rPr>
          <w:sz w:val="30"/>
          <w:szCs w:val="30"/>
          <w:lang w:val="ru-RU"/>
        </w:rPr>
        <w:t xml:space="preserve">, Вишневское, </w:t>
      </w:r>
      <w:proofErr w:type="spellStart"/>
      <w:r w:rsidR="009C7CF3" w:rsidRPr="009C7CF3">
        <w:rPr>
          <w:sz w:val="30"/>
          <w:szCs w:val="30"/>
          <w:lang w:val="ru-RU"/>
        </w:rPr>
        <w:t>Волчино</w:t>
      </w:r>
      <w:proofErr w:type="spellEnd"/>
      <w:r w:rsidR="009C7CF3" w:rsidRPr="009C7CF3">
        <w:rPr>
          <w:sz w:val="30"/>
          <w:szCs w:val="30"/>
          <w:lang w:val="ru-RU"/>
        </w:rPr>
        <w:t xml:space="preserve">, </w:t>
      </w:r>
      <w:proofErr w:type="spellStart"/>
      <w:r w:rsidR="009C7CF3" w:rsidRPr="009C7CF3">
        <w:rPr>
          <w:sz w:val="30"/>
          <w:szCs w:val="30"/>
          <w:lang w:val="ru-RU"/>
        </w:rPr>
        <w:t>Глубля</w:t>
      </w:r>
      <w:proofErr w:type="spellEnd"/>
      <w:r w:rsidR="009C7CF3" w:rsidRPr="009C7CF3">
        <w:rPr>
          <w:sz w:val="30"/>
          <w:szCs w:val="30"/>
          <w:lang w:val="ru-RU"/>
        </w:rPr>
        <w:t xml:space="preserve">, Глухое (в Свирской группе), Дягили, Княгининское, Кузьмичи, </w:t>
      </w:r>
      <w:proofErr w:type="spellStart"/>
      <w:r w:rsidR="009C7CF3" w:rsidRPr="009C7CF3">
        <w:rPr>
          <w:sz w:val="30"/>
          <w:szCs w:val="30"/>
          <w:lang w:val="ru-RU"/>
        </w:rPr>
        <w:t>Лотвины</w:t>
      </w:r>
      <w:proofErr w:type="spellEnd"/>
      <w:r w:rsidR="009C7CF3" w:rsidRPr="009C7CF3">
        <w:rPr>
          <w:sz w:val="30"/>
          <w:szCs w:val="30"/>
          <w:lang w:val="ru-RU"/>
        </w:rPr>
        <w:t xml:space="preserve">, Мядель, </w:t>
      </w:r>
      <w:proofErr w:type="spellStart"/>
      <w:r w:rsidR="009C7CF3" w:rsidRPr="009C7CF3">
        <w:rPr>
          <w:sz w:val="30"/>
          <w:szCs w:val="30"/>
          <w:lang w:val="ru-RU"/>
        </w:rPr>
        <w:t>Мястро</w:t>
      </w:r>
      <w:proofErr w:type="spellEnd"/>
      <w:r w:rsidR="009C7CF3" w:rsidRPr="009C7CF3">
        <w:rPr>
          <w:sz w:val="30"/>
          <w:szCs w:val="30"/>
          <w:lang w:val="ru-RU"/>
        </w:rPr>
        <w:t xml:space="preserve">, Нарочь, Россохи, Свирь, </w:t>
      </w:r>
      <w:proofErr w:type="spellStart"/>
      <w:r w:rsidR="009C7CF3" w:rsidRPr="009C7CF3">
        <w:rPr>
          <w:sz w:val="30"/>
          <w:szCs w:val="30"/>
          <w:lang w:val="ru-RU"/>
        </w:rPr>
        <w:t>Свирьнище</w:t>
      </w:r>
      <w:proofErr w:type="spellEnd"/>
      <w:r w:rsidR="009C7CF3" w:rsidRPr="009C7CF3">
        <w:rPr>
          <w:sz w:val="30"/>
          <w:szCs w:val="30"/>
          <w:lang w:val="ru-RU"/>
        </w:rPr>
        <w:t>, Ходосы</w:t>
      </w:r>
      <w:r w:rsidR="0085110F">
        <w:rPr>
          <w:sz w:val="30"/>
          <w:szCs w:val="30"/>
          <w:lang w:val="ru-RU"/>
        </w:rPr>
        <w:t xml:space="preserve"> организовано платное любительское рыболовство.</w:t>
      </w:r>
    </w:p>
    <w:p w14:paraId="50DE5705" w14:textId="525B0B3A" w:rsidR="00C37D0E" w:rsidRDefault="0085110F" w:rsidP="005F4B04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В соответствии с </w:t>
      </w:r>
      <w:r w:rsidR="00E3043A">
        <w:rPr>
          <w:sz w:val="30"/>
          <w:szCs w:val="30"/>
          <w:lang w:val="ru-RU"/>
        </w:rPr>
        <w:t>под</w:t>
      </w:r>
      <w:r>
        <w:rPr>
          <w:sz w:val="30"/>
          <w:szCs w:val="30"/>
          <w:lang w:val="ru-RU"/>
        </w:rPr>
        <w:t xml:space="preserve">пунктом </w:t>
      </w:r>
      <w:r w:rsidR="00213756">
        <w:rPr>
          <w:sz w:val="30"/>
          <w:szCs w:val="30"/>
          <w:lang w:val="ru-RU"/>
        </w:rPr>
        <w:t xml:space="preserve">3.9 пункта 3 </w:t>
      </w:r>
      <w:r w:rsidR="00315F67">
        <w:rPr>
          <w:sz w:val="30"/>
          <w:szCs w:val="30"/>
          <w:lang w:val="ru-RU"/>
        </w:rPr>
        <w:t>Порядка</w:t>
      </w:r>
      <w:r w:rsidR="005F4B04">
        <w:rPr>
          <w:sz w:val="30"/>
          <w:szCs w:val="30"/>
          <w:lang w:val="ru-RU"/>
        </w:rPr>
        <w:t xml:space="preserve"> реализации путевок и режима рыболовства</w:t>
      </w:r>
      <w:r w:rsidR="00E3043A">
        <w:rPr>
          <w:sz w:val="30"/>
          <w:szCs w:val="30"/>
          <w:lang w:val="ru-RU"/>
        </w:rPr>
        <w:t xml:space="preserve"> на платное любительское рыболовство</w:t>
      </w:r>
      <w:r w:rsidR="007A5E47">
        <w:rPr>
          <w:sz w:val="30"/>
          <w:szCs w:val="30"/>
          <w:lang w:val="ru-RU"/>
        </w:rPr>
        <w:t>, утвержденного генеральным директором ГПУ «НП «</w:t>
      </w:r>
      <w:proofErr w:type="spellStart"/>
      <w:r w:rsidR="007A5E47">
        <w:rPr>
          <w:sz w:val="30"/>
          <w:szCs w:val="30"/>
          <w:lang w:val="ru-RU"/>
        </w:rPr>
        <w:t>Нарочанский</w:t>
      </w:r>
      <w:proofErr w:type="spellEnd"/>
      <w:r w:rsidR="007A5E47">
        <w:rPr>
          <w:sz w:val="30"/>
          <w:szCs w:val="30"/>
          <w:lang w:val="ru-RU"/>
        </w:rPr>
        <w:t>»</w:t>
      </w:r>
      <w:r w:rsidR="005F4B04">
        <w:rPr>
          <w:sz w:val="30"/>
          <w:szCs w:val="30"/>
          <w:lang w:val="ru-RU"/>
        </w:rPr>
        <w:t xml:space="preserve"> от 11.07.2022</w:t>
      </w:r>
      <w:r w:rsidR="00F2704C">
        <w:rPr>
          <w:sz w:val="30"/>
          <w:szCs w:val="30"/>
          <w:lang w:val="ru-RU"/>
        </w:rPr>
        <w:t>,</w:t>
      </w:r>
      <w:r w:rsidR="005F4B04">
        <w:rPr>
          <w:sz w:val="30"/>
          <w:szCs w:val="30"/>
          <w:lang w:val="ru-RU"/>
        </w:rPr>
        <w:t xml:space="preserve"> </w:t>
      </w:r>
      <w:r w:rsidR="00315F67">
        <w:rPr>
          <w:sz w:val="30"/>
          <w:szCs w:val="30"/>
          <w:lang w:val="ru-RU"/>
        </w:rPr>
        <w:t>н</w:t>
      </w:r>
      <w:r w:rsidR="00213756" w:rsidRPr="00213756">
        <w:rPr>
          <w:sz w:val="30"/>
          <w:szCs w:val="30"/>
          <w:lang w:val="ru-RU"/>
        </w:rPr>
        <w:t>а водоемах и водотоках ГПУ «НП «</w:t>
      </w:r>
      <w:proofErr w:type="spellStart"/>
      <w:r w:rsidR="00213756" w:rsidRPr="00213756">
        <w:rPr>
          <w:sz w:val="30"/>
          <w:szCs w:val="30"/>
          <w:lang w:val="ru-RU"/>
        </w:rPr>
        <w:t>Нарочанский</w:t>
      </w:r>
      <w:proofErr w:type="spellEnd"/>
      <w:r w:rsidR="00213756" w:rsidRPr="00213756">
        <w:rPr>
          <w:sz w:val="30"/>
          <w:szCs w:val="30"/>
          <w:lang w:val="ru-RU"/>
        </w:rPr>
        <w:t>», где организовано платное любительское рыболовство</w:t>
      </w:r>
      <w:r w:rsidR="005F4B04">
        <w:rPr>
          <w:sz w:val="30"/>
          <w:szCs w:val="30"/>
          <w:lang w:val="ru-RU"/>
        </w:rPr>
        <w:t xml:space="preserve"> в 2022 году</w:t>
      </w:r>
      <w:r w:rsidR="00213756" w:rsidRPr="00213756">
        <w:rPr>
          <w:sz w:val="30"/>
          <w:szCs w:val="30"/>
          <w:lang w:val="ru-RU"/>
        </w:rPr>
        <w:t xml:space="preserve"> использование </w:t>
      </w:r>
      <w:proofErr w:type="spellStart"/>
      <w:r w:rsidR="00213756" w:rsidRPr="00213756">
        <w:rPr>
          <w:sz w:val="30"/>
          <w:szCs w:val="30"/>
          <w:lang w:val="ru-RU"/>
        </w:rPr>
        <w:t>мотобуксировщиков</w:t>
      </w:r>
      <w:proofErr w:type="spellEnd"/>
      <w:r w:rsidR="00213756" w:rsidRPr="00213756">
        <w:rPr>
          <w:sz w:val="30"/>
          <w:szCs w:val="30"/>
          <w:lang w:val="ru-RU"/>
        </w:rPr>
        <w:t xml:space="preserve"> (</w:t>
      </w:r>
      <w:proofErr w:type="spellStart"/>
      <w:r w:rsidR="00213756" w:rsidRPr="00213756">
        <w:rPr>
          <w:sz w:val="30"/>
          <w:szCs w:val="30"/>
          <w:lang w:val="ru-RU"/>
        </w:rPr>
        <w:t>мотосабак</w:t>
      </w:r>
      <w:proofErr w:type="spellEnd"/>
      <w:r w:rsidR="00213756" w:rsidRPr="00213756">
        <w:rPr>
          <w:sz w:val="30"/>
          <w:szCs w:val="30"/>
          <w:lang w:val="ru-RU"/>
        </w:rPr>
        <w:t xml:space="preserve">) запрещено. </w:t>
      </w:r>
    </w:p>
    <w:p w14:paraId="1B8D7CFD" w14:textId="41338C28" w:rsidR="00842FFA" w:rsidRDefault="00635291" w:rsidP="00DC38FB">
      <w:pPr>
        <w:ind w:firstLine="709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В</w:t>
      </w:r>
      <w:r w:rsidRPr="00842FFA">
        <w:rPr>
          <w:sz w:val="30"/>
          <w:szCs w:val="30"/>
          <w:lang w:val="ru-RU"/>
        </w:rPr>
        <w:t xml:space="preserve"> соответствии со статьей 20 Закона Республики Беларусь </w:t>
      </w:r>
      <w:r>
        <w:rPr>
          <w:sz w:val="30"/>
          <w:szCs w:val="30"/>
          <w:lang w:val="ru-RU"/>
        </w:rPr>
        <w:br/>
        <w:t xml:space="preserve">от 18.07.2011 № 300-З </w:t>
      </w:r>
      <w:r w:rsidRPr="00842FFA">
        <w:rPr>
          <w:sz w:val="30"/>
          <w:szCs w:val="30"/>
          <w:lang w:val="ru-RU"/>
        </w:rPr>
        <w:t>«Об обращениях граждан и юридических лиц»</w:t>
      </w:r>
      <w:r>
        <w:rPr>
          <w:sz w:val="30"/>
          <w:szCs w:val="30"/>
          <w:lang w:val="ru-RU"/>
        </w:rPr>
        <w:t xml:space="preserve"> </w:t>
      </w:r>
      <w:r w:rsidR="00842FFA" w:rsidRPr="00842FFA">
        <w:rPr>
          <w:sz w:val="30"/>
          <w:szCs w:val="30"/>
          <w:lang w:val="ru-RU"/>
        </w:rPr>
        <w:t>настоящи</w:t>
      </w:r>
      <w:r>
        <w:rPr>
          <w:sz w:val="30"/>
          <w:szCs w:val="30"/>
          <w:lang w:val="ru-RU"/>
        </w:rPr>
        <w:t>й</w:t>
      </w:r>
      <w:r w:rsidR="00842FFA" w:rsidRPr="00842FFA">
        <w:rPr>
          <w:sz w:val="30"/>
          <w:szCs w:val="30"/>
          <w:lang w:val="ru-RU"/>
        </w:rPr>
        <w:t xml:space="preserve"> ответ на обращение</w:t>
      </w:r>
      <w:r w:rsidR="0011535F">
        <w:rPr>
          <w:sz w:val="30"/>
          <w:szCs w:val="30"/>
          <w:lang w:val="ru-RU"/>
        </w:rPr>
        <w:t xml:space="preserve"> может быть </w:t>
      </w:r>
      <w:r w:rsidR="00842FFA" w:rsidRPr="00842FFA">
        <w:rPr>
          <w:sz w:val="30"/>
          <w:szCs w:val="30"/>
          <w:lang w:val="ru-RU"/>
        </w:rPr>
        <w:t>обжалова</w:t>
      </w:r>
      <w:r w:rsidR="0011535F">
        <w:rPr>
          <w:sz w:val="30"/>
          <w:szCs w:val="30"/>
          <w:lang w:val="ru-RU"/>
        </w:rPr>
        <w:t>н</w:t>
      </w:r>
      <w:r w:rsidR="00842FFA" w:rsidRPr="00842FFA">
        <w:rPr>
          <w:sz w:val="30"/>
          <w:szCs w:val="30"/>
          <w:lang w:val="ru-RU"/>
        </w:rPr>
        <w:t xml:space="preserve"> в суд в порядке, установленном законодательством.</w:t>
      </w:r>
    </w:p>
    <w:p w14:paraId="7802BAA3" w14:textId="77777777" w:rsidR="00145A34" w:rsidRDefault="00145A34" w:rsidP="009C5A91">
      <w:pPr>
        <w:spacing w:line="360" w:lineRule="auto"/>
        <w:jc w:val="both"/>
        <w:rPr>
          <w:sz w:val="30"/>
          <w:szCs w:val="30"/>
          <w:lang w:val="ru-RU"/>
        </w:rPr>
      </w:pPr>
    </w:p>
    <w:p w14:paraId="1BBEEABD" w14:textId="2858C8F8" w:rsidR="00E53127" w:rsidRDefault="00414F3A" w:rsidP="00E53127">
      <w:pPr>
        <w:spacing w:line="280" w:lineRule="exact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Исполняющий обязанности н</w:t>
      </w:r>
      <w:r w:rsidR="00E53127">
        <w:rPr>
          <w:sz w:val="30"/>
          <w:szCs w:val="30"/>
          <w:lang w:val="ru-RU"/>
        </w:rPr>
        <w:t>ачальник</w:t>
      </w:r>
      <w:r>
        <w:rPr>
          <w:sz w:val="30"/>
          <w:szCs w:val="30"/>
          <w:lang w:val="ru-RU"/>
        </w:rPr>
        <w:t>а</w:t>
      </w:r>
    </w:p>
    <w:p w14:paraId="71334A9F" w14:textId="7B46476C" w:rsidR="005A10E0" w:rsidRPr="003F07B6" w:rsidRDefault="004C1B1E" w:rsidP="003F07B6">
      <w:pPr>
        <w:tabs>
          <w:tab w:val="left" w:pos="6804"/>
        </w:tabs>
        <w:spacing w:line="280" w:lineRule="exact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>Государственной инспекции</w:t>
      </w:r>
      <w:r>
        <w:rPr>
          <w:sz w:val="30"/>
          <w:szCs w:val="30"/>
          <w:lang w:val="ru-RU"/>
        </w:rPr>
        <w:tab/>
      </w:r>
      <w:r w:rsidR="0006686F">
        <w:rPr>
          <w:sz w:val="30"/>
          <w:szCs w:val="30"/>
          <w:lang w:val="ru-RU"/>
        </w:rPr>
        <w:tab/>
        <w:t xml:space="preserve"> </w:t>
      </w:r>
      <w:proofErr w:type="spellStart"/>
      <w:r w:rsidR="00E53127">
        <w:rPr>
          <w:sz w:val="30"/>
          <w:szCs w:val="30"/>
          <w:lang w:val="ru-RU"/>
        </w:rPr>
        <w:t>Ю.</w:t>
      </w:r>
      <w:r w:rsidR="00414F3A">
        <w:rPr>
          <w:sz w:val="30"/>
          <w:szCs w:val="30"/>
          <w:lang w:val="ru-RU"/>
        </w:rPr>
        <w:t>П</w:t>
      </w:r>
      <w:r w:rsidR="00E53127">
        <w:rPr>
          <w:sz w:val="30"/>
          <w:szCs w:val="30"/>
          <w:lang w:val="ru-RU"/>
        </w:rPr>
        <w:t>.</w:t>
      </w:r>
      <w:r w:rsidR="00414F3A">
        <w:rPr>
          <w:sz w:val="30"/>
          <w:szCs w:val="30"/>
          <w:lang w:val="ru-RU"/>
        </w:rPr>
        <w:t>Ковшик</w:t>
      </w:r>
      <w:proofErr w:type="spellEnd"/>
    </w:p>
    <w:p w14:paraId="5F286BF6" w14:textId="2CC2B1B5" w:rsidR="005A10E0" w:rsidRDefault="005A10E0" w:rsidP="00606C99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18"/>
          <w:szCs w:val="18"/>
          <w:lang w:val="ru-RU"/>
        </w:rPr>
      </w:pPr>
    </w:p>
    <w:p w14:paraId="44283177" w14:textId="54FE6B5C" w:rsidR="005A10E0" w:rsidRDefault="005A10E0" w:rsidP="00606C99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18"/>
          <w:szCs w:val="18"/>
          <w:lang w:val="ru-RU"/>
        </w:rPr>
      </w:pPr>
    </w:p>
    <w:p w14:paraId="0B6FDABD" w14:textId="77777777" w:rsidR="005A10E0" w:rsidRPr="00606C99" w:rsidRDefault="005A10E0" w:rsidP="00606C99">
      <w:pPr>
        <w:widowControl/>
        <w:shd w:val="clear" w:color="auto" w:fill="FFFFFF"/>
        <w:autoSpaceDE/>
        <w:autoSpaceDN/>
        <w:adjustRightInd/>
        <w:jc w:val="both"/>
        <w:rPr>
          <w:color w:val="000000"/>
          <w:sz w:val="18"/>
          <w:szCs w:val="18"/>
          <w:lang w:val="ru-RU"/>
        </w:rPr>
      </w:pPr>
    </w:p>
    <w:p w14:paraId="52E7B31C" w14:textId="1A14FD9C" w:rsidR="00FE2BE2" w:rsidRPr="00606C99" w:rsidRDefault="00606C99" w:rsidP="00606C99">
      <w:pPr>
        <w:ind w:right="-108"/>
        <w:jc w:val="both"/>
        <w:rPr>
          <w:color w:val="000000"/>
          <w:sz w:val="18"/>
          <w:szCs w:val="18"/>
          <w:lang w:val="ru-RU"/>
        </w:rPr>
      </w:pPr>
      <w:r w:rsidRPr="00606C99">
        <w:rPr>
          <w:color w:val="000000"/>
          <w:sz w:val="18"/>
          <w:szCs w:val="18"/>
          <w:lang w:val="ru-RU"/>
        </w:rPr>
        <w:t>Электронная версия соответствует оригиналу</w:t>
      </w:r>
    </w:p>
    <w:p w14:paraId="1DCF1E41" w14:textId="1DD8E883" w:rsidR="001203D9" w:rsidRPr="00606C99" w:rsidRDefault="00284DB9" w:rsidP="00606C99">
      <w:pPr>
        <w:ind w:right="-108"/>
        <w:jc w:val="both"/>
        <w:rPr>
          <w:sz w:val="18"/>
          <w:szCs w:val="18"/>
          <w:lang w:val="ru-RU"/>
        </w:rPr>
      </w:pPr>
      <w:r w:rsidRPr="00606C99">
        <w:rPr>
          <w:sz w:val="18"/>
          <w:szCs w:val="18"/>
          <w:lang w:val="ru-RU"/>
        </w:rPr>
        <w:t xml:space="preserve">04 </w:t>
      </w:r>
      <w:r w:rsidR="00606C99" w:rsidRPr="00606C99">
        <w:rPr>
          <w:sz w:val="18"/>
          <w:szCs w:val="18"/>
          <w:lang w:val="ru-RU"/>
        </w:rPr>
        <w:t>Лущицкая</w:t>
      </w:r>
      <w:r w:rsidRPr="00606C99">
        <w:rPr>
          <w:sz w:val="18"/>
          <w:szCs w:val="18"/>
          <w:lang w:val="ru-RU"/>
        </w:rPr>
        <w:t xml:space="preserve"> </w:t>
      </w:r>
      <w:r w:rsidR="00842FFA" w:rsidRPr="00606C99">
        <w:rPr>
          <w:sz w:val="18"/>
          <w:szCs w:val="18"/>
          <w:lang w:val="ru-RU"/>
        </w:rPr>
        <w:t>311-25-1</w:t>
      </w:r>
      <w:r w:rsidR="00606C99" w:rsidRPr="00606C99">
        <w:rPr>
          <w:sz w:val="18"/>
          <w:szCs w:val="18"/>
          <w:lang w:val="ru-RU"/>
        </w:rPr>
        <w:t>7</w:t>
      </w:r>
    </w:p>
    <w:sectPr w:rsidR="001203D9" w:rsidRPr="00606C99" w:rsidSect="00C76439">
      <w:headerReference w:type="even" r:id="rId9"/>
      <w:headerReference w:type="default" r:id="rId10"/>
      <w:type w:val="continuous"/>
      <w:pgSz w:w="11909" w:h="16834"/>
      <w:pgMar w:top="1134" w:right="567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07577" w14:textId="77777777" w:rsidR="00717795" w:rsidRDefault="00717795" w:rsidP="001D066B">
      <w:r>
        <w:separator/>
      </w:r>
    </w:p>
  </w:endnote>
  <w:endnote w:type="continuationSeparator" w:id="0">
    <w:p w14:paraId="15F5ABDE" w14:textId="77777777" w:rsidR="00717795" w:rsidRDefault="00717795" w:rsidP="001D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CC327" w14:textId="77777777" w:rsidR="00717795" w:rsidRDefault="00717795" w:rsidP="001D066B">
      <w:r>
        <w:separator/>
      </w:r>
    </w:p>
  </w:footnote>
  <w:footnote w:type="continuationSeparator" w:id="0">
    <w:p w14:paraId="364E3C9A" w14:textId="77777777" w:rsidR="00717795" w:rsidRDefault="00717795" w:rsidP="001D0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EDB61" w14:textId="77777777" w:rsidR="00F87599" w:rsidRDefault="0085579D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5E642F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54F2CD96" w14:textId="77777777" w:rsidR="00F87599" w:rsidRDefault="00F87599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7DD89" w14:textId="77777777" w:rsidR="009A0735" w:rsidRDefault="009A0735" w:rsidP="009A0735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767AA6DC" w14:textId="77777777" w:rsidR="009A0735" w:rsidRDefault="009A0735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CFED3" w14:textId="77777777" w:rsidR="009A0735" w:rsidRDefault="009A0735" w:rsidP="009A0735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C32AC">
      <w:rPr>
        <w:rStyle w:val="a9"/>
        <w:noProof/>
      </w:rPr>
      <w:t>2</w:t>
    </w:r>
    <w:r>
      <w:rPr>
        <w:rStyle w:val="a9"/>
      </w:rPr>
      <w:fldChar w:fldCharType="end"/>
    </w:r>
  </w:p>
  <w:p w14:paraId="4588C682" w14:textId="77777777" w:rsidR="009A0735" w:rsidRDefault="009A0735" w:rsidP="009A073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8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DCA2CE1"/>
    <w:multiLevelType w:val="singleLevel"/>
    <w:tmpl w:val="F8127944"/>
    <w:lvl w:ilvl="0">
      <w:start w:val="2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</w:abstractNum>
  <w:abstractNum w:abstractNumId="2" w15:restartNumberingAfterBreak="0">
    <w:nsid w:val="17781754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3" w15:restartNumberingAfterBreak="0">
    <w:nsid w:val="23C62031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4" w15:restartNumberingAfterBreak="0">
    <w:nsid w:val="3837504B"/>
    <w:multiLevelType w:val="singleLevel"/>
    <w:tmpl w:val="312E0862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 w15:restartNumberingAfterBreak="0">
    <w:nsid w:val="38AE3222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6" w15:restartNumberingAfterBreak="0">
    <w:nsid w:val="3C0A79AA"/>
    <w:multiLevelType w:val="singleLevel"/>
    <w:tmpl w:val="2C24E03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</w:abstractNum>
  <w:abstractNum w:abstractNumId="7" w15:restartNumberingAfterBreak="0">
    <w:nsid w:val="639939FB"/>
    <w:multiLevelType w:val="hybridMultilevel"/>
    <w:tmpl w:val="21F4DBBA"/>
    <w:lvl w:ilvl="0" w:tplc="0A2EC3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ru-RU" w:vendorID="1" w:dllVersion="512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066B"/>
    <w:rsid w:val="00004A83"/>
    <w:rsid w:val="00005AEF"/>
    <w:rsid w:val="00005B77"/>
    <w:rsid w:val="00006078"/>
    <w:rsid w:val="00007A7D"/>
    <w:rsid w:val="00010DF5"/>
    <w:rsid w:val="0001456C"/>
    <w:rsid w:val="00026271"/>
    <w:rsid w:val="000277CA"/>
    <w:rsid w:val="00034ABE"/>
    <w:rsid w:val="00035AF4"/>
    <w:rsid w:val="000411D5"/>
    <w:rsid w:val="00041F13"/>
    <w:rsid w:val="00043892"/>
    <w:rsid w:val="00052964"/>
    <w:rsid w:val="00055B30"/>
    <w:rsid w:val="00060BF8"/>
    <w:rsid w:val="0006136D"/>
    <w:rsid w:val="0006264C"/>
    <w:rsid w:val="0006686F"/>
    <w:rsid w:val="00066B1A"/>
    <w:rsid w:val="0007048B"/>
    <w:rsid w:val="00071638"/>
    <w:rsid w:val="0007230D"/>
    <w:rsid w:val="00073E4B"/>
    <w:rsid w:val="00073E58"/>
    <w:rsid w:val="00085759"/>
    <w:rsid w:val="00087C58"/>
    <w:rsid w:val="00091E44"/>
    <w:rsid w:val="000A1C5D"/>
    <w:rsid w:val="000A2335"/>
    <w:rsid w:val="000B11C0"/>
    <w:rsid w:val="000B1884"/>
    <w:rsid w:val="000B72F8"/>
    <w:rsid w:val="000C32AC"/>
    <w:rsid w:val="000C67A7"/>
    <w:rsid w:val="000D2152"/>
    <w:rsid w:val="000D3AA9"/>
    <w:rsid w:val="000D5C9F"/>
    <w:rsid w:val="000E456B"/>
    <w:rsid w:val="000E55D5"/>
    <w:rsid w:val="000F6EC8"/>
    <w:rsid w:val="0010617F"/>
    <w:rsid w:val="001078A9"/>
    <w:rsid w:val="00114650"/>
    <w:rsid w:val="0011535F"/>
    <w:rsid w:val="001203D9"/>
    <w:rsid w:val="00125BEE"/>
    <w:rsid w:val="001340FE"/>
    <w:rsid w:val="001341AB"/>
    <w:rsid w:val="00137E5A"/>
    <w:rsid w:val="00141464"/>
    <w:rsid w:val="00141EFF"/>
    <w:rsid w:val="00143FDC"/>
    <w:rsid w:val="00145A34"/>
    <w:rsid w:val="0015556A"/>
    <w:rsid w:val="00156876"/>
    <w:rsid w:val="001609FE"/>
    <w:rsid w:val="0016510B"/>
    <w:rsid w:val="00165C7C"/>
    <w:rsid w:val="00165F5A"/>
    <w:rsid w:val="001727DC"/>
    <w:rsid w:val="00172E2F"/>
    <w:rsid w:val="00181AF9"/>
    <w:rsid w:val="001A2ADF"/>
    <w:rsid w:val="001A3BD4"/>
    <w:rsid w:val="001A5A0D"/>
    <w:rsid w:val="001C0F36"/>
    <w:rsid w:val="001C2A61"/>
    <w:rsid w:val="001C4486"/>
    <w:rsid w:val="001D066B"/>
    <w:rsid w:val="001D100D"/>
    <w:rsid w:val="001D7382"/>
    <w:rsid w:val="001E1F12"/>
    <w:rsid w:val="001E2E5D"/>
    <w:rsid w:val="001E53D4"/>
    <w:rsid w:val="001F04C9"/>
    <w:rsid w:val="0020197E"/>
    <w:rsid w:val="00201FD5"/>
    <w:rsid w:val="002045E0"/>
    <w:rsid w:val="00204CE3"/>
    <w:rsid w:val="00207760"/>
    <w:rsid w:val="00213756"/>
    <w:rsid w:val="00215C24"/>
    <w:rsid w:val="0021612C"/>
    <w:rsid w:val="00224026"/>
    <w:rsid w:val="00224BC3"/>
    <w:rsid w:val="00231FBC"/>
    <w:rsid w:val="00236AD6"/>
    <w:rsid w:val="00236DF5"/>
    <w:rsid w:val="00240646"/>
    <w:rsid w:val="00241E76"/>
    <w:rsid w:val="00243CBD"/>
    <w:rsid w:val="00256116"/>
    <w:rsid w:val="0026148E"/>
    <w:rsid w:val="00264BBD"/>
    <w:rsid w:val="00271769"/>
    <w:rsid w:val="00275884"/>
    <w:rsid w:val="002818F2"/>
    <w:rsid w:val="002836CE"/>
    <w:rsid w:val="00284DB9"/>
    <w:rsid w:val="00287ADC"/>
    <w:rsid w:val="00290904"/>
    <w:rsid w:val="00294296"/>
    <w:rsid w:val="00296B02"/>
    <w:rsid w:val="002A437F"/>
    <w:rsid w:val="002C1BF9"/>
    <w:rsid w:val="002C40B4"/>
    <w:rsid w:val="002C7EB4"/>
    <w:rsid w:val="002D150E"/>
    <w:rsid w:val="002D1AFE"/>
    <w:rsid w:val="002E05CA"/>
    <w:rsid w:val="002E109A"/>
    <w:rsid w:val="002E1D8C"/>
    <w:rsid w:val="002E5467"/>
    <w:rsid w:val="002E5774"/>
    <w:rsid w:val="002F043A"/>
    <w:rsid w:val="002F5F6A"/>
    <w:rsid w:val="00315F67"/>
    <w:rsid w:val="0032096A"/>
    <w:rsid w:val="00324A56"/>
    <w:rsid w:val="003369AB"/>
    <w:rsid w:val="0034083C"/>
    <w:rsid w:val="0034561D"/>
    <w:rsid w:val="00345C4A"/>
    <w:rsid w:val="00353AA2"/>
    <w:rsid w:val="003625A1"/>
    <w:rsid w:val="003649CB"/>
    <w:rsid w:val="00373FA0"/>
    <w:rsid w:val="00375147"/>
    <w:rsid w:val="00384204"/>
    <w:rsid w:val="003860D4"/>
    <w:rsid w:val="00387684"/>
    <w:rsid w:val="00395B27"/>
    <w:rsid w:val="00397059"/>
    <w:rsid w:val="003B6381"/>
    <w:rsid w:val="003C3EE3"/>
    <w:rsid w:val="003C476F"/>
    <w:rsid w:val="003C67C3"/>
    <w:rsid w:val="003C7827"/>
    <w:rsid w:val="003C7ACF"/>
    <w:rsid w:val="003D0DE1"/>
    <w:rsid w:val="003D5DDB"/>
    <w:rsid w:val="003E1D52"/>
    <w:rsid w:val="003F07B6"/>
    <w:rsid w:val="003F0B09"/>
    <w:rsid w:val="003F53B5"/>
    <w:rsid w:val="004058B3"/>
    <w:rsid w:val="00414BE4"/>
    <w:rsid w:val="00414F3A"/>
    <w:rsid w:val="004210A9"/>
    <w:rsid w:val="00432CCB"/>
    <w:rsid w:val="0043376B"/>
    <w:rsid w:val="00444268"/>
    <w:rsid w:val="00444FB6"/>
    <w:rsid w:val="00446310"/>
    <w:rsid w:val="00446A84"/>
    <w:rsid w:val="00446D97"/>
    <w:rsid w:val="004473C8"/>
    <w:rsid w:val="00451DA5"/>
    <w:rsid w:val="00462295"/>
    <w:rsid w:val="00470509"/>
    <w:rsid w:val="00470D52"/>
    <w:rsid w:val="004726B1"/>
    <w:rsid w:val="004738A3"/>
    <w:rsid w:val="00473A78"/>
    <w:rsid w:val="004841F4"/>
    <w:rsid w:val="00486EB9"/>
    <w:rsid w:val="0049188F"/>
    <w:rsid w:val="0049745C"/>
    <w:rsid w:val="004A48BE"/>
    <w:rsid w:val="004A6853"/>
    <w:rsid w:val="004A79F2"/>
    <w:rsid w:val="004B0FE1"/>
    <w:rsid w:val="004B4B2E"/>
    <w:rsid w:val="004C1B1E"/>
    <w:rsid w:val="004C7E58"/>
    <w:rsid w:val="004D2FE0"/>
    <w:rsid w:val="004E6EC3"/>
    <w:rsid w:val="005008B7"/>
    <w:rsid w:val="00501A25"/>
    <w:rsid w:val="00507404"/>
    <w:rsid w:val="005108A3"/>
    <w:rsid w:val="005120D1"/>
    <w:rsid w:val="005145FC"/>
    <w:rsid w:val="00517C66"/>
    <w:rsid w:val="00525042"/>
    <w:rsid w:val="00526D51"/>
    <w:rsid w:val="00527CDA"/>
    <w:rsid w:val="00536D1C"/>
    <w:rsid w:val="0055394F"/>
    <w:rsid w:val="00555660"/>
    <w:rsid w:val="005561EF"/>
    <w:rsid w:val="005742F7"/>
    <w:rsid w:val="00581B90"/>
    <w:rsid w:val="00581D1D"/>
    <w:rsid w:val="00585347"/>
    <w:rsid w:val="0059357A"/>
    <w:rsid w:val="005961E2"/>
    <w:rsid w:val="00597FA0"/>
    <w:rsid w:val="005A10E0"/>
    <w:rsid w:val="005A17E8"/>
    <w:rsid w:val="005A5EC2"/>
    <w:rsid w:val="005A6BF9"/>
    <w:rsid w:val="005B23BA"/>
    <w:rsid w:val="005B4EEE"/>
    <w:rsid w:val="005D13AE"/>
    <w:rsid w:val="005D1DDC"/>
    <w:rsid w:val="005D4629"/>
    <w:rsid w:val="005D7A23"/>
    <w:rsid w:val="005E251F"/>
    <w:rsid w:val="005E642F"/>
    <w:rsid w:val="005E6FA5"/>
    <w:rsid w:val="005F1091"/>
    <w:rsid w:val="005F4B04"/>
    <w:rsid w:val="00600CAA"/>
    <w:rsid w:val="00601C07"/>
    <w:rsid w:val="00601F6B"/>
    <w:rsid w:val="006045F0"/>
    <w:rsid w:val="00606C99"/>
    <w:rsid w:val="00613D62"/>
    <w:rsid w:val="00615C77"/>
    <w:rsid w:val="00630FE2"/>
    <w:rsid w:val="00633B4E"/>
    <w:rsid w:val="00634571"/>
    <w:rsid w:val="00635291"/>
    <w:rsid w:val="00636258"/>
    <w:rsid w:val="00644D37"/>
    <w:rsid w:val="006573D5"/>
    <w:rsid w:val="006603EF"/>
    <w:rsid w:val="00660972"/>
    <w:rsid w:val="00663D40"/>
    <w:rsid w:val="0067292A"/>
    <w:rsid w:val="00673CD7"/>
    <w:rsid w:val="006952F6"/>
    <w:rsid w:val="006A452F"/>
    <w:rsid w:val="006A5855"/>
    <w:rsid w:val="006B10B3"/>
    <w:rsid w:val="006B3E3D"/>
    <w:rsid w:val="006B4EE4"/>
    <w:rsid w:val="006C21DE"/>
    <w:rsid w:val="006C2B35"/>
    <w:rsid w:val="006C3117"/>
    <w:rsid w:val="006C5543"/>
    <w:rsid w:val="006C6FE1"/>
    <w:rsid w:val="006D07F9"/>
    <w:rsid w:val="006F0ECB"/>
    <w:rsid w:val="0070409D"/>
    <w:rsid w:val="0070523D"/>
    <w:rsid w:val="00714600"/>
    <w:rsid w:val="00714F2E"/>
    <w:rsid w:val="00717795"/>
    <w:rsid w:val="007316E8"/>
    <w:rsid w:val="00733DCB"/>
    <w:rsid w:val="007352A5"/>
    <w:rsid w:val="00750CE9"/>
    <w:rsid w:val="0075149D"/>
    <w:rsid w:val="00767A67"/>
    <w:rsid w:val="00781A4B"/>
    <w:rsid w:val="0078225D"/>
    <w:rsid w:val="00784840"/>
    <w:rsid w:val="007867C0"/>
    <w:rsid w:val="007933F3"/>
    <w:rsid w:val="00793E4C"/>
    <w:rsid w:val="0079686E"/>
    <w:rsid w:val="007A3CC8"/>
    <w:rsid w:val="007A5E47"/>
    <w:rsid w:val="007B114D"/>
    <w:rsid w:val="007C4FC5"/>
    <w:rsid w:val="007C5641"/>
    <w:rsid w:val="007D2444"/>
    <w:rsid w:val="007D3F5A"/>
    <w:rsid w:val="007E1B79"/>
    <w:rsid w:val="007E2A6D"/>
    <w:rsid w:val="007E2CF7"/>
    <w:rsid w:val="007E440E"/>
    <w:rsid w:val="007E49B5"/>
    <w:rsid w:val="007E759B"/>
    <w:rsid w:val="007F1334"/>
    <w:rsid w:val="007F208E"/>
    <w:rsid w:val="007F45E3"/>
    <w:rsid w:val="00802C1A"/>
    <w:rsid w:val="00816E9E"/>
    <w:rsid w:val="00817961"/>
    <w:rsid w:val="00817A61"/>
    <w:rsid w:val="00820CFF"/>
    <w:rsid w:val="00825805"/>
    <w:rsid w:val="008273AF"/>
    <w:rsid w:val="00830940"/>
    <w:rsid w:val="008414A9"/>
    <w:rsid w:val="00842A66"/>
    <w:rsid w:val="00842FFA"/>
    <w:rsid w:val="00846A30"/>
    <w:rsid w:val="00846A4E"/>
    <w:rsid w:val="0085110F"/>
    <w:rsid w:val="00852B8A"/>
    <w:rsid w:val="0085579D"/>
    <w:rsid w:val="00860578"/>
    <w:rsid w:val="008614AD"/>
    <w:rsid w:val="00863A30"/>
    <w:rsid w:val="00867EB0"/>
    <w:rsid w:val="00874CF7"/>
    <w:rsid w:val="00875795"/>
    <w:rsid w:val="0088028C"/>
    <w:rsid w:val="00880E25"/>
    <w:rsid w:val="0088327B"/>
    <w:rsid w:val="00895AAA"/>
    <w:rsid w:val="008B0B89"/>
    <w:rsid w:val="008B17C1"/>
    <w:rsid w:val="008B3CF8"/>
    <w:rsid w:val="008B4354"/>
    <w:rsid w:val="008B49E5"/>
    <w:rsid w:val="008C0193"/>
    <w:rsid w:val="008C0409"/>
    <w:rsid w:val="008C4596"/>
    <w:rsid w:val="008C4813"/>
    <w:rsid w:val="008D3A44"/>
    <w:rsid w:val="008D4CF9"/>
    <w:rsid w:val="008E28C2"/>
    <w:rsid w:val="008E668F"/>
    <w:rsid w:val="008E6A27"/>
    <w:rsid w:val="008F005B"/>
    <w:rsid w:val="008F5D65"/>
    <w:rsid w:val="009030BA"/>
    <w:rsid w:val="00906918"/>
    <w:rsid w:val="009071E0"/>
    <w:rsid w:val="00910934"/>
    <w:rsid w:val="009131F1"/>
    <w:rsid w:val="009362E3"/>
    <w:rsid w:val="0094174E"/>
    <w:rsid w:val="0095109D"/>
    <w:rsid w:val="009520F8"/>
    <w:rsid w:val="009522EB"/>
    <w:rsid w:val="00960CCE"/>
    <w:rsid w:val="009672F0"/>
    <w:rsid w:val="009761FF"/>
    <w:rsid w:val="00976EF0"/>
    <w:rsid w:val="0098199E"/>
    <w:rsid w:val="00987154"/>
    <w:rsid w:val="00993E4A"/>
    <w:rsid w:val="009A0735"/>
    <w:rsid w:val="009A081F"/>
    <w:rsid w:val="009A66F3"/>
    <w:rsid w:val="009B4B95"/>
    <w:rsid w:val="009C5A91"/>
    <w:rsid w:val="009C77D4"/>
    <w:rsid w:val="009C7CF3"/>
    <w:rsid w:val="009D236F"/>
    <w:rsid w:val="009D47B5"/>
    <w:rsid w:val="009E2F52"/>
    <w:rsid w:val="009E74C9"/>
    <w:rsid w:val="009F0FF9"/>
    <w:rsid w:val="009F19C9"/>
    <w:rsid w:val="009F2D32"/>
    <w:rsid w:val="009F30D4"/>
    <w:rsid w:val="009F3DE9"/>
    <w:rsid w:val="009F445B"/>
    <w:rsid w:val="009F5591"/>
    <w:rsid w:val="009F6EDA"/>
    <w:rsid w:val="00A02E60"/>
    <w:rsid w:val="00A14EEA"/>
    <w:rsid w:val="00A25011"/>
    <w:rsid w:val="00A30384"/>
    <w:rsid w:val="00A31474"/>
    <w:rsid w:val="00A31698"/>
    <w:rsid w:val="00A31BB8"/>
    <w:rsid w:val="00A37931"/>
    <w:rsid w:val="00A40A60"/>
    <w:rsid w:val="00A57A99"/>
    <w:rsid w:val="00A6608B"/>
    <w:rsid w:val="00A67160"/>
    <w:rsid w:val="00A70948"/>
    <w:rsid w:val="00A73038"/>
    <w:rsid w:val="00A76446"/>
    <w:rsid w:val="00A812AF"/>
    <w:rsid w:val="00A83FB1"/>
    <w:rsid w:val="00A848FF"/>
    <w:rsid w:val="00A864D0"/>
    <w:rsid w:val="00A90D7E"/>
    <w:rsid w:val="00A94BA1"/>
    <w:rsid w:val="00A96162"/>
    <w:rsid w:val="00AA06BB"/>
    <w:rsid w:val="00AA1525"/>
    <w:rsid w:val="00AB047D"/>
    <w:rsid w:val="00AB136E"/>
    <w:rsid w:val="00AB326F"/>
    <w:rsid w:val="00AB47CB"/>
    <w:rsid w:val="00AB61BB"/>
    <w:rsid w:val="00AC4AB5"/>
    <w:rsid w:val="00AC645A"/>
    <w:rsid w:val="00AD430E"/>
    <w:rsid w:val="00B06592"/>
    <w:rsid w:val="00B07BDE"/>
    <w:rsid w:val="00B14241"/>
    <w:rsid w:val="00B45BAB"/>
    <w:rsid w:val="00B508D2"/>
    <w:rsid w:val="00B50C98"/>
    <w:rsid w:val="00B50D9D"/>
    <w:rsid w:val="00B528AD"/>
    <w:rsid w:val="00B553AA"/>
    <w:rsid w:val="00B56B75"/>
    <w:rsid w:val="00B645A1"/>
    <w:rsid w:val="00B64A1F"/>
    <w:rsid w:val="00B65721"/>
    <w:rsid w:val="00B703D0"/>
    <w:rsid w:val="00B808AF"/>
    <w:rsid w:val="00B86A8B"/>
    <w:rsid w:val="00B87B93"/>
    <w:rsid w:val="00B92108"/>
    <w:rsid w:val="00BA1A5C"/>
    <w:rsid w:val="00BA38E6"/>
    <w:rsid w:val="00BB09E3"/>
    <w:rsid w:val="00BB1265"/>
    <w:rsid w:val="00BB3FF7"/>
    <w:rsid w:val="00BB6C01"/>
    <w:rsid w:val="00BC14D0"/>
    <w:rsid w:val="00BC2020"/>
    <w:rsid w:val="00BC4AFE"/>
    <w:rsid w:val="00BC61F2"/>
    <w:rsid w:val="00BC65FB"/>
    <w:rsid w:val="00BD7869"/>
    <w:rsid w:val="00BE4F38"/>
    <w:rsid w:val="00C11B49"/>
    <w:rsid w:val="00C12C84"/>
    <w:rsid w:val="00C12F33"/>
    <w:rsid w:val="00C13664"/>
    <w:rsid w:val="00C25434"/>
    <w:rsid w:val="00C266F3"/>
    <w:rsid w:val="00C3299D"/>
    <w:rsid w:val="00C33340"/>
    <w:rsid w:val="00C37D0E"/>
    <w:rsid w:val="00C47CA9"/>
    <w:rsid w:val="00C53F6F"/>
    <w:rsid w:val="00C620EC"/>
    <w:rsid w:val="00C64508"/>
    <w:rsid w:val="00C73F67"/>
    <w:rsid w:val="00C744B8"/>
    <w:rsid w:val="00C76439"/>
    <w:rsid w:val="00C84064"/>
    <w:rsid w:val="00C9019E"/>
    <w:rsid w:val="00C9021D"/>
    <w:rsid w:val="00C9227E"/>
    <w:rsid w:val="00C935B5"/>
    <w:rsid w:val="00CA425D"/>
    <w:rsid w:val="00CB0665"/>
    <w:rsid w:val="00CB0949"/>
    <w:rsid w:val="00CB1428"/>
    <w:rsid w:val="00CB240B"/>
    <w:rsid w:val="00CC17B6"/>
    <w:rsid w:val="00CD4B20"/>
    <w:rsid w:val="00CD6337"/>
    <w:rsid w:val="00CE73DF"/>
    <w:rsid w:val="00CF3D67"/>
    <w:rsid w:val="00CF43BA"/>
    <w:rsid w:val="00D02D59"/>
    <w:rsid w:val="00D205B6"/>
    <w:rsid w:val="00D238D8"/>
    <w:rsid w:val="00D2630F"/>
    <w:rsid w:val="00D40A27"/>
    <w:rsid w:val="00D412FB"/>
    <w:rsid w:val="00D4580D"/>
    <w:rsid w:val="00D52274"/>
    <w:rsid w:val="00D5582D"/>
    <w:rsid w:val="00D7181E"/>
    <w:rsid w:val="00D73FB8"/>
    <w:rsid w:val="00D770D0"/>
    <w:rsid w:val="00D80B39"/>
    <w:rsid w:val="00D8710F"/>
    <w:rsid w:val="00D877A9"/>
    <w:rsid w:val="00D905D5"/>
    <w:rsid w:val="00D91DA8"/>
    <w:rsid w:val="00D9276C"/>
    <w:rsid w:val="00D9418A"/>
    <w:rsid w:val="00D94C65"/>
    <w:rsid w:val="00D96D04"/>
    <w:rsid w:val="00DA3385"/>
    <w:rsid w:val="00DA35A2"/>
    <w:rsid w:val="00DA4CFA"/>
    <w:rsid w:val="00DA567D"/>
    <w:rsid w:val="00DA5FB8"/>
    <w:rsid w:val="00DB416C"/>
    <w:rsid w:val="00DC0C6E"/>
    <w:rsid w:val="00DC1D14"/>
    <w:rsid w:val="00DC38FB"/>
    <w:rsid w:val="00DC54AC"/>
    <w:rsid w:val="00DD1538"/>
    <w:rsid w:val="00DE4951"/>
    <w:rsid w:val="00DF19AA"/>
    <w:rsid w:val="00DF52D2"/>
    <w:rsid w:val="00E0162A"/>
    <w:rsid w:val="00E016A2"/>
    <w:rsid w:val="00E2137F"/>
    <w:rsid w:val="00E3043A"/>
    <w:rsid w:val="00E34FD1"/>
    <w:rsid w:val="00E42359"/>
    <w:rsid w:val="00E43000"/>
    <w:rsid w:val="00E47BA6"/>
    <w:rsid w:val="00E50EEF"/>
    <w:rsid w:val="00E53127"/>
    <w:rsid w:val="00E54D36"/>
    <w:rsid w:val="00E55C18"/>
    <w:rsid w:val="00E57364"/>
    <w:rsid w:val="00E632A2"/>
    <w:rsid w:val="00E644D8"/>
    <w:rsid w:val="00E64B8B"/>
    <w:rsid w:val="00E66093"/>
    <w:rsid w:val="00E73850"/>
    <w:rsid w:val="00E86744"/>
    <w:rsid w:val="00E86867"/>
    <w:rsid w:val="00E92D9E"/>
    <w:rsid w:val="00E93FC7"/>
    <w:rsid w:val="00E97B58"/>
    <w:rsid w:val="00EA7E63"/>
    <w:rsid w:val="00EB3D5D"/>
    <w:rsid w:val="00EB4948"/>
    <w:rsid w:val="00EC1AA3"/>
    <w:rsid w:val="00EC45C1"/>
    <w:rsid w:val="00EC60D0"/>
    <w:rsid w:val="00ED5420"/>
    <w:rsid w:val="00EE5A53"/>
    <w:rsid w:val="00EE6F2C"/>
    <w:rsid w:val="00EF2FD7"/>
    <w:rsid w:val="00EF432D"/>
    <w:rsid w:val="00EF528E"/>
    <w:rsid w:val="00EF5C56"/>
    <w:rsid w:val="00F02909"/>
    <w:rsid w:val="00F0330B"/>
    <w:rsid w:val="00F045CE"/>
    <w:rsid w:val="00F2704C"/>
    <w:rsid w:val="00F3550B"/>
    <w:rsid w:val="00F418AD"/>
    <w:rsid w:val="00F50BEC"/>
    <w:rsid w:val="00F61268"/>
    <w:rsid w:val="00F639FB"/>
    <w:rsid w:val="00F700F5"/>
    <w:rsid w:val="00F71197"/>
    <w:rsid w:val="00F801AF"/>
    <w:rsid w:val="00F817C4"/>
    <w:rsid w:val="00F87599"/>
    <w:rsid w:val="00F94AF0"/>
    <w:rsid w:val="00F9584C"/>
    <w:rsid w:val="00F976A6"/>
    <w:rsid w:val="00FA4121"/>
    <w:rsid w:val="00FB0370"/>
    <w:rsid w:val="00FB7FB7"/>
    <w:rsid w:val="00FC05EF"/>
    <w:rsid w:val="00FD23C0"/>
    <w:rsid w:val="00FD38A8"/>
    <w:rsid w:val="00FD59E1"/>
    <w:rsid w:val="00FE2BE2"/>
    <w:rsid w:val="00FF11D7"/>
    <w:rsid w:val="00FF2CB9"/>
    <w:rsid w:val="00FF4408"/>
    <w:rsid w:val="00FF486A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69F11"/>
  <w15:docId w15:val="{AA52AB88-A6C6-47D1-B175-7847DBEC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65477"/>
    <w:pPr>
      <w:widowControl w:val="0"/>
      <w:autoSpaceDE w:val="0"/>
      <w:autoSpaceDN w:val="0"/>
      <w:adjustRightInd w:val="0"/>
    </w:pPr>
    <w:rPr>
      <w:lang w:val="be-BY"/>
    </w:rPr>
  </w:style>
  <w:style w:type="paragraph" w:styleId="1">
    <w:name w:val="heading 1"/>
    <w:basedOn w:val="a"/>
    <w:next w:val="a"/>
    <w:qFormat/>
    <w:rsid w:val="00893AB0"/>
    <w:pPr>
      <w:keepNext/>
      <w:shd w:val="clear" w:color="auto" w:fill="FFFFFF"/>
      <w:jc w:val="center"/>
      <w:outlineLvl w:val="0"/>
    </w:pPr>
    <w:rPr>
      <w:b/>
      <w:bCs/>
      <w:color w:val="000000"/>
    </w:rPr>
  </w:style>
  <w:style w:type="paragraph" w:styleId="2">
    <w:name w:val="heading 2"/>
    <w:basedOn w:val="a"/>
    <w:next w:val="a"/>
    <w:qFormat/>
    <w:rsid w:val="00893AB0"/>
    <w:pPr>
      <w:keepNext/>
      <w:shd w:val="clear" w:color="auto" w:fill="FFFFFF"/>
      <w:ind w:left="-142" w:right="16"/>
      <w:jc w:val="both"/>
      <w:outlineLvl w:val="1"/>
    </w:pPr>
    <w:rPr>
      <w:color w:val="000000"/>
      <w:sz w:val="24"/>
    </w:rPr>
  </w:style>
  <w:style w:type="paragraph" w:styleId="3">
    <w:name w:val="heading 3"/>
    <w:basedOn w:val="a"/>
    <w:next w:val="a"/>
    <w:qFormat/>
    <w:rsid w:val="00893AB0"/>
    <w:pPr>
      <w:keepNext/>
      <w:shd w:val="clear" w:color="auto" w:fill="FFFFFF"/>
      <w:ind w:right="-79"/>
      <w:jc w:val="center"/>
      <w:outlineLvl w:val="2"/>
    </w:pPr>
    <w:rPr>
      <w:b/>
      <w:color w:val="000000"/>
      <w:sz w:val="18"/>
    </w:rPr>
  </w:style>
  <w:style w:type="paragraph" w:styleId="4">
    <w:name w:val="heading 4"/>
    <w:basedOn w:val="a"/>
    <w:next w:val="a"/>
    <w:link w:val="40"/>
    <w:qFormat/>
    <w:rsid w:val="00893AB0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893AB0"/>
    <w:pPr>
      <w:keepNext/>
      <w:shd w:val="clear" w:color="auto" w:fill="FFFFFF"/>
      <w:jc w:val="center"/>
      <w:outlineLvl w:val="4"/>
    </w:pPr>
    <w:rPr>
      <w:b/>
      <w:color w:val="000000"/>
      <w:sz w:val="22"/>
    </w:rPr>
  </w:style>
  <w:style w:type="paragraph" w:styleId="6">
    <w:name w:val="heading 6"/>
    <w:basedOn w:val="a"/>
    <w:next w:val="a"/>
    <w:qFormat/>
    <w:rsid w:val="00893AB0"/>
    <w:pPr>
      <w:keepNext/>
      <w:shd w:val="clear" w:color="auto" w:fill="FFFFFF"/>
      <w:ind w:right="-79"/>
      <w:jc w:val="center"/>
      <w:outlineLvl w:val="5"/>
    </w:pPr>
    <w:rPr>
      <w:b/>
      <w:color w:val="000000"/>
      <w:sz w:val="24"/>
    </w:rPr>
  </w:style>
  <w:style w:type="paragraph" w:styleId="7">
    <w:name w:val="heading 7"/>
    <w:basedOn w:val="a"/>
    <w:next w:val="a"/>
    <w:qFormat/>
    <w:rsid w:val="00893AB0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93AB0"/>
    <w:pPr>
      <w:shd w:val="clear" w:color="auto" w:fill="FFFFFF"/>
      <w:ind w:firstLine="96"/>
    </w:pPr>
    <w:rPr>
      <w:b/>
      <w:bCs/>
      <w:color w:val="000000"/>
    </w:rPr>
  </w:style>
  <w:style w:type="paragraph" w:styleId="a4">
    <w:name w:val="Block Text"/>
    <w:basedOn w:val="a"/>
    <w:rsid w:val="00893AB0"/>
    <w:pPr>
      <w:shd w:val="clear" w:color="auto" w:fill="FFFFFF"/>
      <w:ind w:left="-142" w:right="16"/>
      <w:jc w:val="center"/>
    </w:pPr>
    <w:rPr>
      <w:b/>
      <w:bCs/>
      <w:color w:val="000000"/>
    </w:rPr>
  </w:style>
  <w:style w:type="paragraph" w:customStyle="1" w:styleId="10">
    <w:name w:val="Обычный1"/>
    <w:uiPriority w:val="99"/>
    <w:rsid w:val="00893AB0"/>
    <w:pPr>
      <w:widowControl w:val="0"/>
      <w:spacing w:line="280" w:lineRule="auto"/>
      <w:ind w:firstLine="560"/>
    </w:pPr>
    <w:rPr>
      <w:snapToGrid w:val="0"/>
    </w:rPr>
  </w:style>
  <w:style w:type="paragraph" w:styleId="a5">
    <w:name w:val="Title"/>
    <w:basedOn w:val="a"/>
    <w:link w:val="a6"/>
    <w:uiPriority w:val="99"/>
    <w:qFormat/>
    <w:rsid w:val="00893AB0"/>
    <w:pPr>
      <w:shd w:val="clear" w:color="auto" w:fill="FFFFFF"/>
      <w:jc w:val="center"/>
    </w:pPr>
    <w:rPr>
      <w:b/>
      <w:color w:val="000000"/>
      <w:sz w:val="22"/>
    </w:rPr>
  </w:style>
  <w:style w:type="paragraph" w:styleId="20">
    <w:name w:val="Body Text Indent 2"/>
    <w:basedOn w:val="a"/>
    <w:rsid w:val="00893AB0"/>
    <w:pPr>
      <w:ind w:left="5529"/>
    </w:pPr>
    <w:rPr>
      <w:sz w:val="24"/>
      <w:lang w:val="ru-RU"/>
    </w:rPr>
  </w:style>
  <w:style w:type="paragraph" w:styleId="21">
    <w:name w:val="Body Text 2"/>
    <w:basedOn w:val="a"/>
    <w:rsid w:val="00893AB0"/>
    <w:pPr>
      <w:jc w:val="center"/>
    </w:pPr>
    <w:rPr>
      <w:sz w:val="28"/>
      <w:lang w:val="ru-RU"/>
    </w:rPr>
  </w:style>
  <w:style w:type="paragraph" w:styleId="30">
    <w:name w:val="Body Text Indent 3"/>
    <w:basedOn w:val="a"/>
    <w:rsid w:val="00893AB0"/>
    <w:pPr>
      <w:ind w:firstLine="567"/>
    </w:pPr>
    <w:rPr>
      <w:sz w:val="28"/>
    </w:rPr>
  </w:style>
  <w:style w:type="paragraph" w:styleId="a7">
    <w:name w:val="Body Text"/>
    <w:basedOn w:val="a"/>
    <w:rsid w:val="00893AB0"/>
    <w:pPr>
      <w:widowControl/>
      <w:autoSpaceDE/>
      <w:autoSpaceDN/>
      <w:adjustRightInd/>
      <w:jc w:val="both"/>
    </w:pPr>
    <w:rPr>
      <w:sz w:val="28"/>
      <w:lang w:val="ru-RU"/>
    </w:rPr>
  </w:style>
  <w:style w:type="paragraph" w:styleId="a8">
    <w:name w:val="header"/>
    <w:basedOn w:val="a"/>
    <w:rsid w:val="00893AB0"/>
    <w:pPr>
      <w:tabs>
        <w:tab w:val="center" w:pos="4153"/>
        <w:tab w:val="right" w:pos="8306"/>
      </w:tabs>
    </w:pPr>
  </w:style>
  <w:style w:type="character" w:styleId="a9">
    <w:name w:val="page number"/>
    <w:basedOn w:val="a0"/>
    <w:rsid w:val="00893AB0"/>
  </w:style>
  <w:style w:type="paragraph" w:styleId="aa">
    <w:name w:val="footer"/>
    <w:basedOn w:val="a"/>
    <w:rsid w:val="00893AB0"/>
    <w:pPr>
      <w:tabs>
        <w:tab w:val="center" w:pos="4153"/>
        <w:tab w:val="right" w:pos="8306"/>
      </w:tabs>
    </w:pPr>
  </w:style>
  <w:style w:type="paragraph" w:styleId="ab">
    <w:name w:val="Balloon Text"/>
    <w:basedOn w:val="a"/>
    <w:semiHidden/>
    <w:rsid w:val="00BC34FE"/>
    <w:rPr>
      <w:rFonts w:ascii="Tahoma" w:hAnsi="Tahoma" w:cs="Tahoma"/>
      <w:sz w:val="16"/>
      <w:szCs w:val="16"/>
    </w:rPr>
  </w:style>
  <w:style w:type="paragraph" w:styleId="ac">
    <w:name w:val="Document Map"/>
    <w:basedOn w:val="a"/>
    <w:semiHidden/>
    <w:rsid w:val="0068543B"/>
    <w:pPr>
      <w:shd w:val="clear" w:color="auto" w:fill="000080"/>
    </w:pPr>
    <w:rPr>
      <w:rFonts w:ascii="Tahoma" w:hAnsi="Tahoma" w:cs="Tahoma"/>
    </w:rPr>
  </w:style>
  <w:style w:type="character" w:styleId="ad">
    <w:name w:val="Hyperlink"/>
    <w:rsid w:val="00DF6F18"/>
    <w:rPr>
      <w:color w:val="0000FF"/>
      <w:u w:val="single"/>
    </w:rPr>
  </w:style>
  <w:style w:type="character" w:customStyle="1" w:styleId="40">
    <w:name w:val="Заголовок 4 Знак"/>
    <w:link w:val="4"/>
    <w:rsid w:val="00005AEF"/>
    <w:rPr>
      <w:sz w:val="28"/>
      <w:lang w:val="be-BY"/>
    </w:rPr>
  </w:style>
  <w:style w:type="paragraph" w:customStyle="1" w:styleId="newncpi">
    <w:name w:val="newncpi"/>
    <w:basedOn w:val="a"/>
    <w:rsid w:val="00B508D2"/>
    <w:pPr>
      <w:widowControl/>
      <w:autoSpaceDE/>
      <w:autoSpaceDN/>
      <w:adjustRightInd/>
      <w:ind w:firstLine="567"/>
      <w:jc w:val="both"/>
    </w:pPr>
    <w:rPr>
      <w:rFonts w:eastAsia="Calibri"/>
      <w:i/>
      <w:sz w:val="24"/>
      <w:szCs w:val="24"/>
      <w:lang w:val="ru-RU"/>
    </w:rPr>
  </w:style>
  <w:style w:type="character" w:customStyle="1" w:styleId="ae">
    <w:name w:val="Основной текст_"/>
    <w:link w:val="31"/>
    <w:locked/>
    <w:rsid w:val="00B508D2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31">
    <w:name w:val="Основной текст3"/>
    <w:basedOn w:val="a"/>
    <w:link w:val="ae"/>
    <w:rsid w:val="00B508D2"/>
    <w:pPr>
      <w:widowControl/>
      <w:shd w:val="clear" w:color="auto" w:fill="FFFFFF"/>
      <w:autoSpaceDE/>
      <w:autoSpaceDN/>
      <w:adjustRightInd/>
      <w:spacing w:after="180" w:line="0" w:lineRule="atLeast"/>
      <w:ind w:hanging="620"/>
      <w:jc w:val="both"/>
    </w:pPr>
    <w:rPr>
      <w:rFonts w:ascii="Arial" w:eastAsia="Arial" w:hAnsi="Arial" w:cs="Arial"/>
      <w:sz w:val="21"/>
      <w:szCs w:val="21"/>
      <w:lang w:val="ru-RU"/>
    </w:rPr>
  </w:style>
  <w:style w:type="character" w:customStyle="1" w:styleId="Exact">
    <w:name w:val="Основной текст Exact"/>
    <w:rsid w:val="001203D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7"/>
      <w:szCs w:val="27"/>
      <w:u w:val="none"/>
    </w:rPr>
  </w:style>
  <w:style w:type="character" w:customStyle="1" w:styleId="12">
    <w:name w:val="Заголовок №1 (2)_"/>
    <w:link w:val="120"/>
    <w:rsid w:val="001203D9"/>
    <w:rPr>
      <w:rFonts w:ascii="Impact" w:eastAsia="Impact" w:hAnsi="Impact" w:cs="Impact"/>
      <w:i/>
      <w:iCs/>
      <w:sz w:val="31"/>
      <w:szCs w:val="31"/>
      <w:shd w:val="clear" w:color="auto" w:fill="FFFFFF"/>
    </w:rPr>
  </w:style>
  <w:style w:type="paragraph" w:customStyle="1" w:styleId="11">
    <w:name w:val="Основной текст1"/>
    <w:basedOn w:val="a"/>
    <w:rsid w:val="001203D9"/>
    <w:pPr>
      <w:shd w:val="clear" w:color="auto" w:fill="FFFFFF"/>
      <w:autoSpaceDE/>
      <w:autoSpaceDN/>
      <w:adjustRightInd/>
      <w:spacing w:before="600" w:after="480" w:line="274" w:lineRule="exact"/>
    </w:pPr>
    <w:rPr>
      <w:sz w:val="29"/>
      <w:szCs w:val="29"/>
      <w:lang w:val="ru-RU"/>
    </w:rPr>
  </w:style>
  <w:style w:type="paragraph" w:customStyle="1" w:styleId="120">
    <w:name w:val="Заголовок №1 (2)"/>
    <w:basedOn w:val="a"/>
    <w:link w:val="12"/>
    <w:rsid w:val="001203D9"/>
    <w:pPr>
      <w:shd w:val="clear" w:color="auto" w:fill="FFFFFF"/>
      <w:autoSpaceDE/>
      <w:autoSpaceDN/>
      <w:adjustRightInd/>
      <w:spacing w:before="1860" w:after="600" w:line="0" w:lineRule="atLeast"/>
      <w:outlineLvl w:val="0"/>
    </w:pPr>
    <w:rPr>
      <w:rFonts w:ascii="Impact" w:eastAsia="Impact" w:hAnsi="Impact" w:cs="Impact"/>
      <w:i/>
      <w:iCs/>
      <w:sz w:val="31"/>
      <w:szCs w:val="31"/>
      <w:lang w:val="ru-RU"/>
    </w:rPr>
  </w:style>
  <w:style w:type="paragraph" w:customStyle="1" w:styleId="article">
    <w:name w:val="article"/>
    <w:basedOn w:val="a"/>
    <w:rsid w:val="00863A30"/>
    <w:pPr>
      <w:widowControl/>
      <w:autoSpaceDE/>
      <w:autoSpaceDN/>
      <w:adjustRightInd/>
      <w:spacing w:before="240" w:after="240"/>
      <w:ind w:left="1922" w:hanging="1355"/>
    </w:pPr>
    <w:rPr>
      <w:b/>
      <w:bCs/>
      <w:sz w:val="24"/>
      <w:szCs w:val="24"/>
      <w:lang w:val="en-US" w:eastAsia="en-US"/>
    </w:rPr>
  </w:style>
  <w:style w:type="paragraph" w:customStyle="1" w:styleId="point">
    <w:name w:val="point"/>
    <w:basedOn w:val="a"/>
    <w:rsid w:val="00863A30"/>
    <w:pPr>
      <w:widowControl/>
      <w:autoSpaceDE/>
      <w:autoSpaceDN/>
      <w:adjustRightInd/>
      <w:ind w:firstLine="567"/>
      <w:jc w:val="both"/>
    </w:pPr>
    <w:rPr>
      <w:rFonts w:eastAsiaTheme="minorEastAsia"/>
      <w:sz w:val="24"/>
      <w:szCs w:val="24"/>
      <w:lang w:val="en-US" w:eastAsia="en-US"/>
    </w:rPr>
  </w:style>
  <w:style w:type="character" w:customStyle="1" w:styleId="a6">
    <w:name w:val="Заголовок Знак"/>
    <w:basedOn w:val="a0"/>
    <w:link w:val="a5"/>
    <w:uiPriority w:val="99"/>
    <w:rsid w:val="006573D5"/>
    <w:rPr>
      <w:b/>
      <w:color w:val="000000"/>
      <w:sz w:val="22"/>
      <w:shd w:val="clear" w:color="auto" w:fill="FFFFFF"/>
      <w:lang w:val="be-BY"/>
    </w:rPr>
  </w:style>
  <w:style w:type="character" w:customStyle="1" w:styleId="word-wrapper">
    <w:name w:val="word-wrapper"/>
    <w:basedOn w:val="a0"/>
    <w:rsid w:val="00CC17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CB39F-B8FE-4B3C-984D-EEF72E685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1334</TotalTime>
  <Pages>1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ДЗЯРЖАЎНАЯ ІНСПЕКЦЫЯ</vt:lpstr>
    </vt:vector>
  </TitlesOfParts>
  <Company>Office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ДЗЯРЖАЎНАЯ ІНСПЕКЦЫЯ</dc:title>
  <dc:creator>1</dc:creator>
  <cp:lastModifiedBy>Татьяна Н. Заботина</cp:lastModifiedBy>
  <cp:revision>126</cp:revision>
  <cp:lastPrinted>2022-12-27T07:22:00Z</cp:lastPrinted>
  <dcterms:created xsi:type="dcterms:W3CDTF">2019-04-11T13:22:00Z</dcterms:created>
  <dcterms:modified xsi:type="dcterms:W3CDTF">2022-12-27T13:49:00Z</dcterms:modified>
</cp:coreProperties>
</file>